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E0" w:rsidRPr="003D54FA" w:rsidRDefault="00691B6B" w:rsidP="00C4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С </w:t>
      </w:r>
      <w:r w:rsidR="006678E0" w:rsidRPr="003D54FA">
        <w:rPr>
          <w:b/>
          <w:sz w:val="28"/>
          <w:szCs w:val="28"/>
        </w:rPr>
        <w:t>ОТЧЁТ</w:t>
      </w:r>
      <w:r>
        <w:rPr>
          <w:b/>
          <w:sz w:val="28"/>
          <w:szCs w:val="28"/>
        </w:rPr>
        <w:t>ОМ</w:t>
      </w:r>
      <w:bookmarkStart w:id="0" w:name="_GoBack"/>
      <w:bookmarkEnd w:id="0"/>
    </w:p>
    <w:p w:rsidR="006678E0" w:rsidRPr="003D54FA" w:rsidRDefault="006678E0" w:rsidP="00C47AFE">
      <w:pPr>
        <w:jc w:val="center"/>
        <w:rPr>
          <w:b/>
          <w:sz w:val="28"/>
          <w:szCs w:val="28"/>
        </w:rPr>
      </w:pPr>
      <w:r w:rsidRPr="003D54FA">
        <w:rPr>
          <w:b/>
          <w:sz w:val="28"/>
          <w:szCs w:val="28"/>
        </w:rPr>
        <w:t>о работе Контрольно-счётной палаты Дятьковского района</w:t>
      </w:r>
    </w:p>
    <w:p w:rsidR="006678E0" w:rsidRDefault="006678E0" w:rsidP="00C47AFE">
      <w:pPr>
        <w:jc w:val="center"/>
        <w:rPr>
          <w:b/>
          <w:sz w:val="28"/>
          <w:szCs w:val="28"/>
        </w:rPr>
      </w:pPr>
      <w:r w:rsidRPr="003D54FA">
        <w:rPr>
          <w:b/>
          <w:sz w:val="28"/>
          <w:szCs w:val="28"/>
        </w:rPr>
        <w:t>за 201</w:t>
      </w:r>
      <w:r w:rsidR="00FB64D2">
        <w:rPr>
          <w:b/>
          <w:sz w:val="28"/>
          <w:szCs w:val="28"/>
        </w:rPr>
        <w:t>6</w:t>
      </w:r>
      <w:r w:rsidRPr="003D54FA">
        <w:rPr>
          <w:b/>
          <w:sz w:val="28"/>
          <w:szCs w:val="28"/>
        </w:rPr>
        <w:t xml:space="preserve"> год</w:t>
      </w:r>
    </w:p>
    <w:p w:rsidR="00392D70" w:rsidRDefault="006678E0" w:rsidP="00A225A3">
      <w:pPr>
        <w:spacing w:line="264" w:lineRule="auto"/>
        <w:ind w:firstLine="720"/>
        <w:jc w:val="both"/>
        <w:rPr>
          <w:bCs/>
          <w:sz w:val="28"/>
          <w:szCs w:val="28"/>
        </w:rPr>
      </w:pPr>
      <w:r w:rsidRPr="003D54FA">
        <w:rPr>
          <w:sz w:val="28"/>
          <w:szCs w:val="28"/>
        </w:rPr>
        <w:t xml:space="preserve">Отчёт о работе Контрольно-счётной палаты Дятьковского района </w:t>
      </w:r>
      <w:r w:rsidR="002C39AF">
        <w:rPr>
          <w:sz w:val="28"/>
          <w:szCs w:val="28"/>
        </w:rPr>
        <w:t>в</w:t>
      </w:r>
      <w:r w:rsidRPr="003D54FA">
        <w:rPr>
          <w:sz w:val="28"/>
          <w:szCs w:val="28"/>
        </w:rPr>
        <w:t xml:space="preserve"> 201</w:t>
      </w:r>
      <w:r w:rsidR="00FB64D2">
        <w:rPr>
          <w:sz w:val="28"/>
          <w:szCs w:val="28"/>
        </w:rPr>
        <w:t>6</w:t>
      </w:r>
      <w:r w:rsidRPr="003D54FA">
        <w:rPr>
          <w:sz w:val="28"/>
          <w:szCs w:val="28"/>
        </w:rPr>
        <w:t xml:space="preserve"> год</w:t>
      </w:r>
      <w:r w:rsidR="002C39AF">
        <w:rPr>
          <w:sz w:val="28"/>
          <w:szCs w:val="28"/>
        </w:rPr>
        <w:t>у</w:t>
      </w:r>
      <w:r w:rsidRPr="003D54FA">
        <w:rPr>
          <w:sz w:val="28"/>
          <w:szCs w:val="28"/>
        </w:rPr>
        <w:t xml:space="preserve"> </w:t>
      </w:r>
      <w:r w:rsidR="002C39AF">
        <w:rPr>
          <w:sz w:val="28"/>
          <w:szCs w:val="28"/>
        </w:rPr>
        <w:t xml:space="preserve">подготовлен и </w:t>
      </w:r>
      <w:r w:rsidRPr="003D54FA">
        <w:rPr>
          <w:sz w:val="28"/>
          <w:szCs w:val="28"/>
        </w:rPr>
        <w:t xml:space="preserve">представлен в Дятьковский районный Совет народных депутатов в соответствии со статьей 22 Положения </w:t>
      </w:r>
      <w:r w:rsidRPr="003D54FA">
        <w:rPr>
          <w:bCs/>
          <w:sz w:val="28"/>
          <w:szCs w:val="28"/>
        </w:rPr>
        <w:t>«О Контрольно-счетной палате Дятьковского района»</w:t>
      </w:r>
      <w:r w:rsidR="00392D70">
        <w:rPr>
          <w:bCs/>
          <w:sz w:val="28"/>
          <w:szCs w:val="28"/>
        </w:rPr>
        <w:t xml:space="preserve">. </w:t>
      </w:r>
    </w:p>
    <w:p w:rsidR="006678E0" w:rsidRPr="00570818" w:rsidRDefault="006678E0" w:rsidP="00A225A3">
      <w:pPr>
        <w:spacing w:line="264" w:lineRule="auto"/>
        <w:ind w:firstLine="720"/>
        <w:jc w:val="both"/>
        <w:rPr>
          <w:bCs/>
          <w:sz w:val="28"/>
          <w:szCs w:val="28"/>
        </w:rPr>
      </w:pPr>
      <w:r w:rsidRPr="003D54FA">
        <w:rPr>
          <w:bCs/>
          <w:sz w:val="28"/>
          <w:szCs w:val="28"/>
        </w:rPr>
        <w:t xml:space="preserve">Отчет рассмотрен и утвержден Коллегией Контрольно-счетной палаты Дятьковского района (решение Коллегии </w:t>
      </w:r>
      <w:r w:rsidRPr="00570818">
        <w:rPr>
          <w:bCs/>
          <w:sz w:val="28"/>
          <w:szCs w:val="28"/>
        </w:rPr>
        <w:t xml:space="preserve">от </w:t>
      </w:r>
      <w:r w:rsidR="00570818" w:rsidRPr="00570818">
        <w:rPr>
          <w:bCs/>
          <w:sz w:val="28"/>
          <w:szCs w:val="28"/>
        </w:rPr>
        <w:t>2</w:t>
      </w:r>
      <w:r w:rsidR="00FB64D2">
        <w:rPr>
          <w:bCs/>
          <w:sz w:val="28"/>
          <w:szCs w:val="28"/>
        </w:rPr>
        <w:t>4</w:t>
      </w:r>
      <w:r w:rsidR="0033100A" w:rsidRPr="00570818">
        <w:rPr>
          <w:bCs/>
          <w:sz w:val="28"/>
          <w:szCs w:val="28"/>
        </w:rPr>
        <w:t>.0</w:t>
      </w:r>
      <w:r w:rsidR="00570818" w:rsidRPr="00570818">
        <w:rPr>
          <w:bCs/>
          <w:sz w:val="28"/>
          <w:szCs w:val="28"/>
        </w:rPr>
        <w:t>1</w:t>
      </w:r>
      <w:r w:rsidR="0033100A" w:rsidRPr="00570818">
        <w:rPr>
          <w:bCs/>
          <w:sz w:val="28"/>
          <w:szCs w:val="28"/>
        </w:rPr>
        <w:t>.</w:t>
      </w:r>
      <w:r w:rsidRPr="00570818">
        <w:rPr>
          <w:bCs/>
          <w:sz w:val="28"/>
          <w:szCs w:val="28"/>
        </w:rPr>
        <w:t>201</w:t>
      </w:r>
      <w:r w:rsidR="00FB64D2">
        <w:rPr>
          <w:bCs/>
          <w:sz w:val="28"/>
          <w:szCs w:val="28"/>
        </w:rPr>
        <w:t>7</w:t>
      </w:r>
      <w:r w:rsidRPr="00570818">
        <w:rPr>
          <w:bCs/>
          <w:sz w:val="28"/>
          <w:szCs w:val="28"/>
        </w:rPr>
        <w:t xml:space="preserve"> г</w:t>
      </w:r>
      <w:r w:rsidR="0033100A" w:rsidRPr="00570818">
        <w:rPr>
          <w:bCs/>
          <w:sz w:val="28"/>
          <w:szCs w:val="28"/>
        </w:rPr>
        <w:t>.</w:t>
      </w:r>
      <w:r w:rsidRPr="00570818">
        <w:rPr>
          <w:bCs/>
          <w:sz w:val="28"/>
          <w:szCs w:val="28"/>
        </w:rPr>
        <w:t xml:space="preserve"> № </w:t>
      </w:r>
      <w:r w:rsidR="00570818" w:rsidRPr="00570818">
        <w:rPr>
          <w:bCs/>
          <w:sz w:val="28"/>
          <w:szCs w:val="28"/>
        </w:rPr>
        <w:t>1</w:t>
      </w:r>
      <w:r w:rsidRPr="00570818">
        <w:rPr>
          <w:bCs/>
          <w:sz w:val="28"/>
          <w:szCs w:val="28"/>
        </w:rPr>
        <w:t>-рк).</w:t>
      </w:r>
    </w:p>
    <w:p w:rsidR="00A51EE4" w:rsidRPr="0033100A" w:rsidRDefault="00A51EE4" w:rsidP="00A225A3">
      <w:pPr>
        <w:pStyle w:val="a5"/>
        <w:spacing w:after="0" w:line="264" w:lineRule="auto"/>
        <w:jc w:val="both"/>
        <w:rPr>
          <w:sz w:val="28"/>
          <w:szCs w:val="28"/>
        </w:rPr>
      </w:pPr>
      <w:bookmarkStart w:id="1" w:name="sub_901"/>
      <w:r w:rsidRPr="003D54FA">
        <w:rPr>
          <w:sz w:val="28"/>
          <w:szCs w:val="28"/>
        </w:rPr>
        <w:t xml:space="preserve">          </w:t>
      </w:r>
      <w:r w:rsidRPr="0033100A">
        <w:rPr>
          <w:sz w:val="28"/>
          <w:szCs w:val="28"/>
        </w:rPr>
        <w:t>Деятельность Контрольно-счетной палаты в 201</w:t>
      </w:r>
      <w:r w:rsidR="008010E6">
        <w:rPr>
          <w:sz w:val="28"/>
          <w:szCs w:val="28"/>
        </w:rPr>
        <w:t>6</w:t>
      </w:r>
      <w:r w:rsidRPr="0033100A">
        <w:rPr>
          <w:sz w:val="28"/>
          <w:szCs w:val="28"/>
        </w:rPr>
        <w:t xml:space="preserve"> году осуществлялась в соответствии с Планом работы, утвержденным Коллегией палаты от 2</w:t>
      </w:r>
      <w:r w:rsidR="00E743B0">
        <w:rPr>
          <w:sz w:val="28"/>
          <w:szCs w:val="28"/>
        </w:rPr>
        <w:t>9</w:t>
      </w:r>
      <w:r w:rsidRPr="0033100A">
        <w:rPr>
          <w:sz w:val="28"/>
          <w:szCs w:val="28"/>
        </w:rPr>
        <w:t>.12.201</w:t>
      </w:r>
      <w:r w:rsidR="008010E6">
        <w:rPr>
          <w:sz w:val="28"/>
          <w:szCs w:val="28"/>
        </w:rPr>
        <w:t>5</w:t>
      </w:r>
      <w:r w:rsidRPr="0033100A">
        <w:rPr>
          <w:sz w:val="28"/>
          <w:szCs w:val="28"/>
        </w:rPr>
        <w:t xml:space="preserve">г. № </w:t>
      </w:r>
      <w:r w:rsidR="0033100A" w:rsidRPr="0033100A">
        <w:rPr>
          <w:sz w:val="28"/>
          <w:szCs w:val="28"/>
        </w:rPr>
        <w:t>2</w:t>
      </w:r>
      <w:r w:rsidR="008010E6">
        <w:rPr>
          <w:sz w:val="28"/>
          <w:szCs w:val="28"/>
        </w:rPr>
        <w:t>9</w:t>
      </w:r>
      <w:r w:rsidRPr="0033100A">
        <w:rPr>
          <w:sz w:val="28"/>
          <w:szCs w:val="28"/>
        </w:rPr>
        <w:t>-рк.</w:t>
      </w:r>
    </w:p>
    <w:p w:rsidR="00A51EE4" w:rsidRDefault="00A51EE4" w:rsidP="00A225A3">
      <w:pPr>
        <w:pStyle w:val="a5"/>
        <w:spacing w:after="0" w:line="264" w:lineRule="auto"/>
        <w:jc w:val="both"/>
        <w:rPr>
          <w:sz w:val="28"/>
          <w:szCs w:val="28"/>
        </w:rPr>
      </w:pPr>
      <w:r w:rsidRPr="0033100A">
        <w:rPr>
          <w:sz w:val="28"/>
          <w:szCs w:val="28"/>
        </w:rPr>
        <w:t xml:space="preserve">          Приоритетным направлением </w:t>
      </w:r>
      <w:r w:rsidRPr="003D54FA">
        <w:rPr>
          <w:sz w:val="28"/>
          <w:szCs w:val="28"/>
        </w:rPr>
        <w:t>в деятельности Контрольно-счетной палаты в 201</w:t>
      </w:r>
      <w:r w:rsidR="008010E6">
        <w:rPr>
          <w:sz w:val="28"/>
          <w:szCs w:val="28"/>
        </w:rPr>
        <w:t>6</w:t>
      </w:r>
      <w:r w:rsidRPr="003D54FA">
        <w:rPr>
          <w:sz w:val="28"/>
          <w:szCs w:val="28"/>
        </w:rPr>
        <w:t xml:space="preserve"> году было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Федерации, нормативных правовых актов Дятьковского районного Совета народных депутатов, положений Послания Президента Российской Федерации Федеральному Собранию Российской Федерации и Бюджетного Послания Президента Российской Федерации.</w:t>
      </w:r>
    </w:p>
    <w:p w:rsidR="00994EBE" w:rsidRPr="003D54FA" w:rsidRDefault="00994EBE" w:rsidP="00994EBE">
      <w:pPr>
        <w:pStyle w:val="a5"/>
        <w:spacing w:after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4EBE">
        <w:rPr>
          <w:sz w:val="28"/>
          <w:szCs w:val="28"/>
        </w:rPr>
        <w:t xml:space="preserve">Президент Российской Федерации в рамках ежегодных посланий Федеральному Собранию Российской Федерации неоднократно обращал внимание на необходимость повышения эффективности работы контрольно-надзорных органов. Правительству Российской Федерации было поручено разработать предложения по изменению принципов работы контрольных органов, положив в основу оценки их </w:t>
      </w:r>
      <w:proofErr w:type="gramStart"/>
      <w:r w:rsidRPr="00994EBE">
        <w:rPr>
          <w:sz w:val="28"/>
          <w:szCs w:val="28"/>
        </w:rPr>
        <w:t>деятельности</w:t>
      </w:r>
      <w:proofErr w:type="gramEnd"/>
      <w:r w:rsidRPr="00994EBE">
        <w:rPr>
          <w:sz w:val="28"/>
          <w:szCs w:val="28"/>
        </w:rPr>
        <w:t xml:space="preserve"> достигнутый результат контроля, а не количество проведенных проверок. Указано на необходимость сопоставления достигнутого результата с затратами на осуществление контроля</w:t>
      </w:r>
      <w:r>
        <w:rPr>
          <w:sz w:val="28"/>
          <w:szCs w:val="28"/>
        </w:rPr>
        <w:t>.</w:t>
      </w:r>
    </w:p>
    <w:p w:rsidR="00A51EE4" w:rsidRDefault="00994EBE" w:rsidP="00994EBE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Поэтому, в</w:t>
      </w:r>
      <w:r w:rsidR="00A51EE4" w:rsidRPr="003D54FA">
        <w:rPr>
          <w:sz w:val="28"/>
          <w:szCs w:val="28"/>
        </w:rPr>
        <w:t xml:space="preserve"> числе главных задач, на решении которых были сконцентрированы внимание и усилия Контрольно-счетной палаты в 201</w:t>
      </w:r>
      <w:r w:rsidR="008010E6">
        <w:rPr>
          <w:sz w:val="28"/>
          <w:szCs w:val="28"/>
        </w:rPr>
        <w:t>6</w:t>
      </w:r>
      <w:r w:rsidR="00A51EE4" w:rsidRPr="003D54FA">
        <w:rPr>
          <w:sz w:val="28"/>
          <w:szCs w:val="28"/>
        </w:rPr>
        <w:t xml:space="preserve"> году,  - </w:t>
      </w:r>
      <w:r>
        <w:rPr>
          <w:sz w:val="28"/>
          <w:szCs w:val="28"/>
        </w:rPr>
        <w:t xml:space="preserve">внедрение </w:t>
      </w:r>
      <w:r w:rsidRPr="00994EBE">
        <w:rPr>
          <w:sz w:val="28"/>
          <w:szCs w:val="28"/>
        </w:rPr>
        <w:t>Классификатор</w:t>
      </w:r>
      <w:r>
        <w:rPr>
          <w:sz w:val="28"/>
          <w:szCs w:val="28"/>
        </w:rPr>
        <w:t>а</w:t>
      </w:r>
      <w:r w:rsidRPr="00994EBE">
        <w:rPr>
          <w:sz w:val="28"/>
          <w:szCs w:val="28"/>
        </w:rPr>
        <w:t xml:space="preserve"> нарушений, выявляемых в ходе внешнего государственного аудита (контроля)</w:t>
      </w:r>
      <w:r>
        <w:rPr>
          <w:sz w:val="28"/>
          <w:szCs w:val="28"/>
        </w:rPr>
        <w:t>, утвержденного Счетн</w:t>
      </w:r>
      <w:r w:rsidR="001A0B6D">
        <w:rPr>
          <w:sz w:val="28"/>
          <w:szCs w:val="28"/>
        </w:rPr>
        <w:t xml:space="preserve">ой палатой Российской Федерации, что позволит </w:t>
      </w:r>
      <w:r w:rsidR="001A0B6D" w:rsidRPr="001A0B6D">
        <w:rPr>
          <w:sz w:val="28"/>
          <w:szCs w:val="28"/>
        </w:rPr>
        <w:t>использовать единые подходы при определении</w:t>
      </w:r>
      <w:r w:rsidR="001A0B6D">
        <w:rPr>
          <w:sz w:val="28"/>
          <w:szCs w:val="28"/>
        </w:rPr>
        <w:t xml:space="preserve"> является ли деяние нарушением</w:t>
      </w:r>
      <w:r w:rsidR="001A0B6D" w:rsidRPr="001A0B6D">
        <w:rPr>
          <w:sz w:val="28"/>
          <w:szCs w:val="28"/>
        </w:rPr>
        <w:t xml:space="preserve">, </w:t>
      </w:r>
      <w:r w:rsidR="001A0B6D">
        <w:rPr>
          <w:sz w:val="28"/>
          <w:szCs w:val="28"/>
        </w:rPr>
        <w:t>имеет</w:t>
      </w:r>
      <w:r w:rsidR="001A0B6D" w:rsidRPr="001A0B6D">
        <w:rPr>
          <w:sz w:val="28"/>
          <w:szCs w:val="28"/>
        </w:rPr>
        <w:t xml:space="preserve"> ли </w:t>
      </w:r>
      <w:r w:rsidR="001A0B6D">
        <w:rPr>
          <w:sz w:val="28"/>
          <w:szCs w:val="28"/>
        </w:rPr>
        <w:t xml:space="preserve">оно </w:t>
      </w:r>
      <w:r w:rsidR="001A0B6D" w:rsidRPr="001A0B6D">
        <w:rPr>
          <w:sz w:val="28"/>
          <w:szCs w:val="28"/>
        </w:rPr>
        <w:t>суммов</w:t>
      </w:r>
      <w:r w:rsidR="001A0B6D">
        <w:rPr>
          <w:sz w:val="28"/>
          <w:szCs w:val="28"/>
        </w:rPr>
        <w:t>ое значение</w:t>
      </w:r>
      <w:r w:rsidR="001A0B6D" w:rsidRPr="001A0B6D">
        <w:rPr>
          <w:sz w:val="28"/>
          <w:szCs w:val="28"/>
        </w:rPr>
        <w:t xml:space="preserve"> или нет.</w:t>
      </w:r>
      <w:proofErr w:type="gramEnd"/>
    </w:p>
    <w:p w:rsidR="001A0B6D" w:rsidRPr="003D54FA" w:rsidRDefault="001A0B6D" w:rsidP="00994EBE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</w:t>
      </w:r>
      <w:r w:rsidR="007D16B5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муниципальны</w:t>
      </w:r>
      <w:r w:rsidR="007D16B5">
        <w:rPr>
          <w:sz w:val="28"/>
          <w:szCs w:val="28"/>
        </w:rPr>
        <w:t>х</w:t>
      </w:r>
      <w:r>
        <w:rPr>
          <w:sz w:val="28"/>
          <w:szCs w:val="28"/>
        </w:rPr>
        <w:t xml:space="preserve"> контрольн</w:t>
      </w:r>
      <w:r w:rsidR="007D16B5">
        <w:rPr>
          <w:sz w:val="28"/>
          <w:szCs w:val="28"/>
        </w:rPr>
        <w:t>о-счетных</w:t>
      </w:r>
      <w:r>
        <w:rPr>
          <w:sz w:val="28"/>
          <w:szCs w:val="28"/>
        </w:rPr>
        <w:t xml:space="preserve"> орган</w:t>
      </w:r>
      <w:r w:rsidR="007D16B5">
        <w:rPr>
          <w:sz w:val="28"/>
          <w:szCs w:val="28"/>
        </w:rPr>
        <w:t xml:space="preserve">ов при осуществлении финансового контроля уполномочены составлять протоколы </w:t>
      </w:r>
      <w:r>
        <w:rPr>
          <w:sz w:val="28"/>
          <w:szCs w:val="28"/>
        </w:rPr>
        <w:t xml:space="preserve"> </w:t>
      </w:r>
      <w:r w:rsidR="007D16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7D16B5">
        <w:rPr>
          <w:sz w:val="28"/>
          <w:szCs w:val="28"/>
        </w:rPr>
        <w:t xml:space="preserve">административных правонарушениях. </w:t>
      </w:r>
      <w:r w:rsidR="00A50322">
        <w:rPr>
          <w:sz w:val="28"/>
          <w:szCs w:val="28"/>
        </w:rPr>
        <w:t xml:space="preserve">Контрольно-счетная  палата Дятьковского района также приступила к наработке практики в этом направлении. </w:t>
      </w:r>
    </w:p>
    <w:p w:rsidR="00B17A2B" w:rsidRPr="003D54FA" w:rsidRDefault="00A51EE4" w:rsidP="00A225A3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8F6372" w:rsidRPr="008F6372">
        <w:rPr>
          <w:b/>
          <w:sz w:val="28"/>
          <w:szCs w:val="28"/>
        </w:rPr>
        <w:t xml:space="preserve"> Основные итоги работы Контрольно</w:t>
      </w:r>
      <w:r w:rsidR="008F6372" w:rsidRPr="003D54FA">
        <w:rPr>
          <w:b/>
          <w:sz w:val="28"/>
          <w:szCs w:val="28"/>
        </w:rPr>
        <w:t>-счетной палаты в 201</w:t>
      </w:r>
      <w:r w:rsidR="00A50322">
        <w:rPr>
          <w:b/>
          <w:sz w:val="28"/>
          <w:szCs w:val="28"/>
        </w:rPr>
        <w:t>6</w:t>
      </w:r>
      <w:r w:rsidR="008F6372" w:rsidRPr="003D54FA">
        <w:rPr>
          <w:b/>
          <w:sz w:val="28"/>
          <w:szCs w:val="28"/>
        </w:rPr>
        <w:t xml:space="preserve"> году</w:t>
      </w:r>
    </w:p>
    <w:p w:rsidR="00CB371C" w:rsidRDefault="008F6372" w:rsidP="00A225A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планом работы </w:t>
      </w:r>
      <w:r w:rsidRPr="003D54FA">
        <w:rPr>
          <w:sz w:val="28"/>
          <w:szCs w:val="28"/>
        </w:rPr>
        <w:t xml:space="preserve">Контрольно-счетной палаты </w:t>
      </w:r>
      <w:r w:rsidR="00A51EE4">
        <w:rPr>
          <w:sz w:val="28"/>
          <w:szCs w:val="28"/>
        </w:rPr>
        <w:t>на 201</w:t>
      </w:r>
      <w:r w:rsidR="00A50322">
        <w:rPr>
          <w:sz w:val="28"/>
          <w:szCs w:val="28"/>
        </w:rPr>
        <w:t>6</w:t>
      </w:r>
      <w:r w:rsidR="00A51EE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D366AA">
        <w:rPr>
          <w:sz w:val="28"/>
          <w:szCs w:val="28"/>
        </w:rPr>
        <w:t xml:space="preserve">было проведено </w:t>
      </w:r>
      <w:r w:rsidR="00A4639F">
        <w:rPr>
          <w:sz w:val="28"/>
          <w:szCs w:val="28"/>
        </w:rPr>
        <w:t>7</w:t>
      </w:r>
      <w:r w:rsidR="00D366AA">
        <w:rPr>
          <w:sz w:val="28"/>
          <w:szCs w:val="28"/>
        </w:rPr>
        <w:t xml:space="preserve"> контрольных </w:t>
      </w:r>
      <w:r w:rsidR="006678E0" w:rsidRPr="003D54FA">
        <w:rPr>
          <w:sz w:val="28"/>
          <w:szCs w:val="28"/>
        </w:rPr>
        <w:t xml:space="preserve">и </w:t>
      </w:r>
      <w:r w:rsidR="00A50322">
        <w:rPr>
          <w:sz w:val="28"/>
          <w:szCs w:val="28"/>
        </w:rPr>
        <w:t>13</w:t>
      </w:r>
      <w:r w:rsidR="00D366AA">
        <w:rPr>
          <w:sz w:val="28"/>
          <w:szCs w:val="28"/>
        </w:rPr>
        <w:t xml:space="preserve"> </w:t>
      </w:r>
      <w:r w:rsidR="006678E0" w:rsidRPr="003D54FA">
        <w:rPr>
          <w:sz w:val="28"/>
          <w:szCs w:val="28"/>
        </w:rPr>
        <w:t>экспертно</w:t>
      </w:r>
      <w:r w:rsidR="00575BED" w:rsidRPr="003D54FA">
        <w:rPr>
          <w:sz w:val="28"/>
          <w:szCs w:val="28"/>
        </w:rPr>
        <w:t>-</w:t>
      </w:r>
      <w:r w:rsidR="006678E0" w:rsidRPr="003D54FA">
        <w:rPr>
          <w:sz w:val="28"/>
          <w:szCs w:val="28"/>
        </w:rPr>
        <w:t xml:space="preserve">аналитических мероприятий, </w:t>
      </w:r>
      <w:r w:rsidR="00D366AA">
        <w:rPr>
          <w:sz w:val="28"/>
          <w:szCs w:val="28"/>
        </w:rPr>
        <w:t xml:space="preserve">которыми охвачены </w:t>
      </w:r>
      <w:r w:rsidR="00C73903">
        <w:rPr>
          <w:sz w:val="28"/>
          <w:szCs w:val="28"/>
        </w:rPr>
        <w:t>2</w:t>
      </w:r>
      <w:r w:rsidR="00C31217">
        <w:rPr>
          <w:sz w:val="28"/>
          <w:szCs w:val="28"/>
        </w:rPr>
        <w:t>6</w:t>
      </w:r>
      <w:r w:rsidR="001E469B">
        <w:rPr>
          <w:sz w:val="28"/>
          <w:szCs w:val="28"/>
        </w:rPr>
        <w:t xml:space="preserve"> объект</w:t>
      </w:r>
      <w:r w:rsidR="008C6787">
        <w:rPr>
          <w:sz w:val="28"/>
          <w:szCs w:val="28"/>
        </w:rPr>
        <w:t>ов</w:t>
      </w:r>
      <w:r w:rsidR="00575BED" w:rsidRPr="003D54FA">
        <w:rPr>
          <w:sz w:val="28"/>
          <w:szCs w:val="28"/>
        </w:rPr>
        <w:t>.</w:t>
      </w:r>
      <w:r w:rsidR="006678E0" w:rsidRPr="003D54FA">
        <w:rPr>
          <w:sz w:val="28"/>
          <w:szCs w:val="28"/>
        </w:rPr>
        <w:t xml:space="preserve"> </w:t>
      </w:r>
    </w:p>
    <w:p w:rsidR="00B17A2B" w:rsidRDefault="00B17A2B" w:rsidP="00A225A3">
      <w:pPr>
        <w:spacing w:line="264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>Материалы всех контрольных мероприятий направлены Главе Дятьковского района</w:t>
      </w:r>
      <w:r w:rsidR="00C73903">
        <w:rPr>
          <w:sz w:val="28"/>
          <w:szCs w:val="28"/>
        </w:rPr>
        <w:t xml:space="preserve"> </w:t>
      </w:r>
      <w:r w:rsidRPr="003D54FA">
        <w:rPr>
          <w:sz w:val="28"/>
          <w:szCs w:val="28"/>
        </w:rPr>
        <w:t xml:space="preserve">, </w:t>
      </w:r>
      <w:r w:rsidR="00C73903">
        <w:rPr>
          <w:sz w:val="28"/>
          <w:szCs w:val="28"/>
        </w:rPr>
        <w:t>4</w:t>
      </w:r>
      <w:r w:rsidR="000C21F5">
        <w:rPr>
          <w:sz w:val="28"/>
          <w:szCs w:val="28"/>
        </w:rPr>
        <w:t>-</w:t>
      </w:r>
      <w:r w:rsidR="00C73903">
        <w:rPr>
          <w:sz w:val="28"/>
          <w:szCs w:val="28"/>
        </w:rPr>
        <w:t xml:space="preserve">х </w:t>
      </w:r>
      <w:r w:rsidR="000C21F5">
        <w:rPr>
          <w:sz w:val="28"/>
          <w:szCs w:val="28"/>
        </w:rPr>
        <w:t xml:space="preserve">контрольных мероприятий - </w:t>
      </w:r>
      <w:r w:rsidRPr="003D54FA">
        <w:rPr>
          <w:sz w:val="28"/>
          <w:szCs w:val="28"/>
        </w:rPr>
        <w:t xml:space="preserve">в прокуратуру </w:t>
      </w:r>
      <w:proofErr w:type="spellStart"/>
      <w:r w:rsidRPr="003D54FA">
        <w:rPr>
          <w:sz w:val="28"/>
          <w:szCs w:val="28"/>
        </w:rPr>
        <w:t>г</w:t>
      </w:r>
      <w:proofErr w:type="gramStart"/>
      <w:r w:rsidRPr="003D54FA">
        <w:rPr>
          <w:sz w:val="28"/>
          <w:szCs w:val="28"/>
        </w:rPr>
        <w:t>.Д</w:t>
      </w:r>
      <w:proofErr w:type="gramEnd"/>
      <w:r w:rsidRPr="003D54FA">
        <w:rPr>
          <w:sz w:val="28"/>
          <w:szCs w:val="28"/>
        </w:rPr>
        <w:t>ятьково</w:t>
      </w:r>
      <w:proofErr w:type="spellEnd"/>
      <w:r w:rsidRPr="003D54FA">
        <w:rPr>
          <w:sz w:val="28"/>
          <w:szCs w:val="28"/>
        </w:rPr>
        <w:t>.</w:t>
      </w:r>
    </w:p>
    <w:p w:rsidR="004372C2" w:rsidRDefault="004372C2" w:rsidP="00A225A3">
      <w:pPr>
        <w:spacing w:line="264" w:lineRule="auto"/>
        <w:ind w:firstLine="720"/>
        <w:jc w:val="both"/>
        <w:rPr>
          <w:sz w:val="28"/>
          <w:szCs w:val="28"/>
        </w:rPr>
      </w:pPr>
      <w:r w:rsidRPr="004372C2">
        <w:rPr>
          <w:sz w:val="28"/>
          <w:szCs w:val="28"/>
        </w:rPr>
        <w:t>Контрольно-счетной палатой в 201</w:t>
      </w:r>
      <w:r w:rsidR="00C73903">
        <w:rPr>
          <w:sz w:val="28"/>
          <w:szCs w:val="28"/>
        </w:rPr>
        <w:t>6</w:t>
      </w:r>
      <w:r w:rsidRPr="004372C2">
        <w:rPr>
          <w:sz w:val="28"/>
          <w:szCs w:val="28"/>
        </w:rPr>
        <w:t xml:space="preserve"> году проведен</w:t>
      </w:r>
      <w:r w:rsidR="004B733B">
        <w:rPr>
          <w:sz w:val="28"/>
          <w:szCs w:val="28"/>
        </w:rPr>
        <w:t>а</w:t>
      </w:r>
      <w:r w:rsidRPr="004372C2">
        <w:rPr>
          <w:sz w:val="28"/>
          <w:szCs w:val="28"/>
        </w:rPr>
        <w:t xml:space="preserve"> экспертиза и подготовлено </w:t>
      </w:r>
      <w:r w:rsidR="00C73903">
        <w:rPr>
          <w:sz w:val="28"/>
          <w:szCs w:val="28"/>
        </w:rPr>
        <w:t>22</w:t>
      </w:r>
      <w:r w:rsidR="000C21F5">
        <w:rPr>
          <w:sz w:val="28"/>
          <w:szCs w:val="28"/>
        </w:rPr>
        <w:t xml:space="preserve"> </w:t>
      </w:r>
      <w:r w:rsidRPr="004372C2">
        <w:rPr>
          <w:sz w:val="28"/>
          <w:szCs w:val="28"/>
        </w:rPr>
        <w:t xml:space="preserve"> заключени</w:t>
      </w:r>
      <w:r w:rsidR="00C73903">
        <w:rPr>
          <w:sz w:val="28"/>
          <w:szCs w:val="28"/>
        </w:rPr>
        <w:t>я</w:t>
      </w:r>
      <w:r w:rsidR="000C21F5">
        <w:rPr>
          <w:sz w:val="28"/>
          <w:szCs w:val="28"/>
        </w:rPr>
        <w:t xml:space="preserve"> </w:t>
      </w:r>
      <w:r w:rsidRPr="004372C2">
        <w:rPr>
          <w:sz w:val="28"/>
          <w:szCs w:val="28"/>
        </w:rPr>
        <w:t xml:space="preserve">на проекты </w:t>
      </w:r>
      <w:r>
        <w:rPr>
          <w:sz w:val="28"/>
          <w:szCs w:val="28"/>
        </w:rPr>
        <w:t>решений районного Совета народных депутатов</w:t>
      </w:r>
      <w:r w:rsidRPr="004372C2">
        <w:rPr>
          <w:sz w:val="28"/>
          <w:szCs w:val="28"/>
        </w:rPr>
        <w:t>.</w:t>
      </w:r>
      <w:r w:rsidR="000C21F5">
        <w:rPr>
          <w:sz w:val="28"/>
          <w:szCs w:val="28"/>
        </w:rPr>
        <w:t xml:space="preserve"> В результате Контрольно-счетной палатой подготовлено 9 предложений</w:t>
      </w:r>
      <w:r w:rsidR="004B733B">
        <w:rPr>
          <w:sz w:val="28"/>
          <w:szCs w:val="28"/>
        </w:rPr>
        <w:t xml:space="preserve">, все учтены при принятии решений. </w:t>
      </w:r>
    </w:p>
    <w:p w:rsidR="006678E0" w:rsidRPr="003D54FA" w:rsidRDefault="001313CF" w:rsidP="00A225A3">
      <w:pPr>
        <w:spacing w:line="264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В отчетном периоде в ходе </w:t>
      </w:r>
      <w:r w:rsidR="00586A65">
        <w:rPr>
          <w:sz w:val="28"/>
          <w:szCs w:val="28"/>
        </w:rPr>
        <w:t>проведенных</w:t>
      </w:r>
      <w:r w:rsidRPr="003D54FA">
        <w:rPr>
          <w:sz w:val="28"/>
          <w:szCs w:val="28"/>
        </w:rPr>
        <w:t xml:space="preserve"> </w:t>
      </w:r>
      <w:r w:rsidR="009B45B4">
        <w:rPr>
          <w:sz w:val="28"/>
          <w:szCs w:val="28"/>
        </w:rPr>
        <w:t xml:space="preserve">контрольных </w:t>
      </w:r>
      <w:r w:rsidRPr="003D54FA">
        <w:rPr>
          <w:sz w:val="28"/>
          <w:szCs w:val="28"/>
        </w:rPr>
        <w:t xml:space="preserve">мероприятий проверены средства в объеме </w:t>
      </w:r>
      <w:r w:rsidR="00C73903" w:rsidRPr="00C73903">
        <w:rPr>
          <w:sz w:val="28"/>
          <w:szCs w:val="28"/>
        </w:rPr>
        <w:t>122476,0</w:t>
      </w:r>
      <w:r w:rsidR="00B21523">
        <w:rPr>
          <w:sz w:val="28"/>
          <w:szCs w:val="28"/>
        </w:rPr>
        <w:t xml:space="preserve"> тыс</w:t>
      </w:r>
      <w:r w:rsidR="00C73903">
        <w:rPr>
          <w:sz w:val="28"/>
          <w:szCs w:val="28"/>
        </w:rPr>
        <w:t>. руб</w:t>
      </w:r>
      <w:r w:rsidR="0047307F">
        <w:rPr>
          <w:sz w:val="28"/>
          <w:szCs w:val="28"/>
        </w:rPr>
        <w:t>.</w:t>
      </w:r>
    </w:p>
    <w:p w:rsidR="000A3541" w:rsidRDefault="006678E0" w:rsidP="00A225A3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 w:rsidRPr="003D54FA">
        <w:rPr>
          <w:sz w:val="28"/>
          <w:szCs w:val="28"/>
        </w:rPr>
        <w:t xml:space="preserve">Выявлено нарушений </w:t>
      </w:r>
      <w:r w:rsidR="00AB3BEA" w:rsidRPr="003D54FA">
        <w:rPr>
          <w:sz w:val="28"/>
          <w:szCs w:val="28"/>
        </w:rPr>
        <w:t xml:space="preserve">и недостатков </w:t>
      </w:r>
      <w:r w:rsidRPr="003D54FA">
        <w:rPr>
          <w:sz w:val="28"/>
          <w:szCs w:val="28"/>
        </w:rPr>
        <w:t xml:space="preserve">на </w:t>
      </w:r>
      <w:r w:rsidR="001313CF" w:rsidRPr="003D54FA">
        <w:rPr>
          <w:sz w:val="28"/>
          <w:szCs w:val="28"/>
        </w:rPr>
        <w:t xml:space="preserve">общую </w:t>
      </w:r>
      <w:r w:rsidRPr="003D54FA">
        <w:rPr>
          <w:sz w:val="28"/>
          <w:szCs w:val="28"/>
        </w:rPr>
        <w:t xml:space="preserve">сумму </w:t>
      </w:r>
      <w:r w:rsidR="006313E3" w:rsidRPr="006313E3">
        <w:rPr>
          <w:sz w:val="28"/>
          <w:szCs w:val="28"/>
        </w:rPr>
        <w:t>22329,8</w:t>
      </w:r>
      <w:r w:rsidR="00AB3BEA" w:rsidRPr="003D54FA">
        <w:rPr>
          <w:sz w:val="28"/>
          <w:szCs w:val="28"/>
        </w:rPr>
        <w:t xml:space="preserve"> </w:t>
      </w:r>
      <w:r w:rsidR="00B21523">
        <w:rPr>
          <w:sz w:val="28"/>
          <w:szCs w:val="28"/>
        </w:rPr>
        <w:t>тыс</w:t>
      </w:r>
      <w:r w:rsidR="001313CF" w:rsidRPr="003D54FA">
        <w:rPr>
          <w:sz w:val="28"/>
          <w:szCs w:val="28"/>
        </w:rPr>
        <w:t>. руб.</w:t>
      </w:r>
      <w:r w:rsidR="009B3DED">
        <w:rPr>
          <w:sz w:val="28"/>
          <w:szCs w:val="28"/>
        </w:rPr>
        <w:t xml:space="preserve">, </w:t>
      </w:r>
      <w:r w:rsidR="0047307F" w:rsidRPr="0047307F">
        <w:rPr>
          <w:sz w:val="28"/>
          <w:szCs w:val="28"/>
        </w:rPr>
        <w:t xml:space="preserve">в том числе: неправомерное – </w:t>
      </w:r>
      <w:r w:rsidR="006313E3">
        <w:rPr>
          <w:sz w:val="28"/>
          <w:szCs w:val="28"/>
        </w:rPr>
        <w:t>158,9</w:t>
      </w:r>
      <w:r w:rsidR="0047307F" w:rsidRPr="0047307F">
        <w:rPr>
          <w:sz w:val="28"/>
          <w:szCs w:val="28"/>
        </w:rPr>
        <w:t xml:space="preserve"> тыс. рублей; </w:t>
      </w:r>
      <w:r w:rsidR="006313E3">
        <w:rPr>
          <w:sz w:val="28"/>
          <w:szCs w:val="28"/>
        </w:rPr>
        <w:t xml:space="preserve">неэффективное – 54,9 тыс. руб., </w:t>
      </w:r>
      <w:r w:rsidR="0047307F" w:rsidRPr="0047307F">
        <w:rPr>
          <w:sz w:val="28"/>
          <w:szCs w:val="28"/>
        </w:rPr>
        <w:t xml:space="preserve">прочие  – </w:t>
      </w:r>
      <w:r w:rsidR="006313E3" w:rsidRPr="006313E3">
        <w:rPr>
          <w:sz w:val="28"/>
          <w:szCs w:val="28"/>
        </w:rPr>
        <w:t>22116,0</w:t>
      </w:r>
      <w:r w:rsidR="0047307F" w:rsidRPr="0047307F">
        <w:rPr>
          <w:sz w:val="28"/>
          <w:szCs w:val="28"/>
        </w:rPr>
        <w:t xml:space="preserve"> тыс. рублей.</w:t>
      </w:r>
      <w:proofErr w:type="gramEnd"/>
      <w:r w:rsidR="000A3541">
        <w:rPr>
          <w:sz w:val="28"/>
          <w:szCs w:val="28"/>
        </w:rPr>
        <w:t xml:space="preserve"> В результате аудита в сфере закупок выявлено 23 нарушения.</w:t>
      </w:r>
    </w:p>
    <w:p w:rsidR="000A3541" w:rsidRDefault="000A3541" w:rsidP="00A225A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Устранено финансовых нарушений всего </w:t>
      </w:r>
      <w:r w:rsidR="0047307F" w:rsidRPr="0047307F">
        <w:rPr>
          <w:sz w:val="28"/>
          <w:szCs w:val="28"/>
        </w:rPr>
        <w:t xml:space="preserve"> </w:t>
      </w:r>
      <w:r>
        <w:rPr>
          <w:sz w:val="28"/>
          <w:szCs w:val="28"/>
        </w:rPr>
        <w:t>1264,6</w:t>
      </w:r>
      <w:r w:rsidR="0047307F" w:rsidRPr="0047307F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в том числе: восстановлен</w:t>
      </w:r>
      <w:r w:rsidR="00095BAA">
        <w:rPr>
          <w:sz w:val="28"/>
          <w:szCs w:val="28"/>
        </w:rPr>
        <w:t>ы</w:t>
      </w:r>
      <w:r w:rsidR="0047307F" w:rsidRPr="0047307F">
        <w:rPr>
          <w:sz w:val="28"/>
          <w:szCs w:val="28"/>
        </w:rPr>
        <w:t xml:space="preserve"> в бюджет средств</w:t>
      </w:r>
      <w:r w:rsidR="00095BAA">
        <w:rPr>
          <w:sz w:val="28"/>
          <w:szCs w:val="28"/>
        </w:rPr>
        <w:t>а</w:t>
      </w:r>
      <w:r w:rsidR="0047307F" w:rsidRPr="0047307F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377,8</w:t>
      </w:r>
      <w:r w:rsidR="0047307F" w:rsidRPr="004730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CC38E4" w:rsidRPr="003D54FA" w:rsidRDefault="006678E0" w:rsidP="00A225A3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 w:rsidRPr="003D54FA">
        <w:rPr>
          <w:sz w:val="28"/>
          <w:szCs w:val="28"/>
        </w:rPr>
        <w:t xml:space="preserve">По итогам контрольных мероприятий объектам контроля направлено </w:t>
      </w:r>
      <w:r w:rsidR="000A3541">
        <w:rPr>
          <w:sz w:val="28"/>
          <w:szCs w:val="28"/>
        </w:rPr>
        <w:t>17</w:t>
      </w:r>
      <w:r w:rsidRPr="003D54FA">
        <w:rPr>
          <w:sz w:val="28"/>
          <w:szCs w:val="28"/>
        </w:rPr>
        <w:t xml:space="preserve"> представлени</w:t>
      </w:r>
      <w:r w:rsidR="006A5B57">
        <w:rPr>
          <w:sz w:val="28"/>
          <w:szCs w:val="28"/>
        </w:rPr>
        <w:t>й</w:t>
      </w:r>
      <w:r w:rsidRPr="003D54FA">
        <w:rPr>
          <w:sz w:val="28"/>
          <w:szCs w:val="28"/>
        </w:rPr>
        <w:t xml:space="preserve"> с предложениями и рекомендациями  об устранении выявленных нарушений и недостатков</w:t>
      </w:r>
      <w:r w:rsidR="00231AB5">
        <w:rPr>
          <w:sz w:val="28"/>
          <w:szCs w:val="28"/>
        </w:rPr>
        <w:t xml:space="preserve">, </w:t>
      </w:r>
      <w:r w:rsidR="000A3541">
        <w:rPr>
          <w:sz w:val="28"/>
          <w:szCs w:val="28"/>
        </w:rPr>
        <w:t>16 из которых</w:t>
      </w:r>
      <w:r w:rsidR="00231AB5">
        <w:rPr>
          <w:sz w:val="28"/>
          <w:szCs w:val="28"/>
        </w:rPr>
        <w:t xml:space="preserve"> сняты с контроля в связи с принятием мер исчерпывающего характера</w:t>
      </w:r>
      <w:r w:rsidRPr="003D54FA">
        <w:rPr>
          <w:sz w:val="28"/>
          <w:szCs w:val="28"/>
        </w:rPr>
        <w:t xml:space="preserve">. </w:t>
      </w:r>
      <w:proofErr w:type="gramEnd"/>
    </w:p>
    <w:p w:rsidR="006678E0" w:rsidRDefault="001F6D0C" w:rsidP="00A225A3">
      <w:pPr>
        <w:spacing w:line="264" w:lineRule="auto"/>
        <w:ind w:firstLine="720"/>
        <w:jc w:val="both"/>
        <w:rPr>
          <w:sz w:val="28"/>
          <w:szCs w:val="28"/>
        </w:rPr>
      </w:pPr>
      <w:r w:rsidRPr="003D54FA">
        <w:rPr>
          <w:sz w:val="28"/>
          <w:szCs w:val="28"/>
        </w:rPr>
        <w:t>По представлени</w:t>
      </w:r>
      <w:r w:rsidR="00BE58BB">
        <w:rPr>
          <w:sz w:val="28"/>
          <w:szCs w:val="28"/>
        </w:rPr>
        <w:t>ю</w:t>
      </w:r>
      <w:r w:rsidRPr="003D54FA">
        <w:rPr>
          <w:sz w:val="28"/>
          <w:szCs w:val="28"/>
        </w:rPr>
        <w:t xml:space="preserve"> Контрольно-счетной палаты за отчетный период привлечен</w:t>
      </w:r>
      <w:r w:rsidR="00BE58BB">
        <w:rPr>
          <w:sz w:val="28"/>
          <w:szCs w:val="28"/>
        </w:rPr>
        <w:t>о</w:t>
      </w:r>
      <w:r w:rsidRPr="003D54FA">
        <w:rPr>
          <w:sz w:val="28"/>
          <w:szCs w:val="28"/>
        </w:rPr>
        <w:t xml:space="preserve"> к дисциплинарной ответственности </w:t>
      </w:r>
      <w:r w:rsidR="00BE58BB">
        <w:rPr>
          <w:sz w:val="28"/>
          <w:szCs w:val="28"/>
        </w:rPr>
        <w:t>1</w:t>
      </w:r>
      <w:r w:rsidR="000A3541">
        <w:rPr>
          <w:sz w:val="28"/>
          <w:szCs w:val="28"/>
        </w:rPr>
        <w:t>3</w:t>
      </w:r>
      <w:r w:rsidR="006678E0" w:rsidRPr="003D54FA">
        <w:rPr>
          <w:sz w:val="28"/>
          <w:szCs w:val="28"/>
        </w:rPr>
        <w:t xml:space="preserve"> должностн</w:t>
      </w:r>
      <w:r w:rsidR="006A5B57">
        <w:rPr>
          <w:sz w:val="28"/>
          <w:szCs w:val="28"/>
        </w:rPr>
        <w:t>ых</w:t>
      </w:r>
      <w:r w:rsidR="006678E0" w:rsidRPr="003D54FA">
        <w:rPr>
          <w:sz w:val="28"/>
          <w:szCs w:val="28"/>
        </w:rPr>
        <w:t xml:space="preserve"> лиц</w:t>
      </w:r>
      <w:r w:rsidR="00BE58BB">
        <w:rPr>
          <w:sz w:val="28"/>
          <w:szCs w:val="28"/>
        </w:rPr>
        <w:t xml:space="preserve">. </w:t>
      </w:r>
      <w:r w:rsidR="000A3541">
        <w:rPr>
          <w:sz w:val="28"/>
          <w:szCs w:val="28"/>
        </w:rPr>
        <w:t>В отношении 1-го должностного лица составлен протокол об административном правонарушении, по постановлению мирового судьи назначено административное наказание в виде штрафа 4 тыс. руб.</w:t>
      </w:r>
    </w:p>
    <w:p w:rsidR="000A3541" w:rsidRDefault="0092093F" w:rsidP="00A225A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материалам, направленным в прокуратуру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ятьково</w:t>
      </w:r>
      <w:proofErr w:type="spellEnd"/>
      <w:r>
        <w:rPr>
          <w:sz w:val="28"/>
          <w:szCs w:val="28"/>
        </w:rPr>
        <w:t>, прокурором возбуждено 10 производств по делу об административном правонарушении</w:t>
      </w:r>
      <w:r w:rsidR="00400367">
        <w:rPr>
          <w:sz w:val="28"/>
          <w:szCs w:val="28"/>
        </w:rPr>
        <w:t xml:space="preserve"> (7 -  в сфере закупок, 1 – в сфере трудовых отношений, 2 – в сфере прав потребителей)</w:t>
      </w:r>
      <w:r>
        <w:rPr>
          <w:sz w:val="28"/>
          <w:szCs w:val="28"/>
        </w:rPr>
        <w:t>.</w:t>
      </w:r>
    </w:p>
    <w:p w:rsidR="001F70F1" w:rsidRDefault="001F70F1" w:rsidP="00A225A3">
      <w:pPr>
        <w:pStyle w:val="Default"/>
        <w:spacing w:line="264" w:lineRule="auto"/>
        <w:jc w:val="center"/>
        <w:rPr>
          <w:b/>
          <w:sz w:val="28"/>
          <w:szCs w:val="28"/>
        </w:rPr>
      </w:pPr>
      <w:r w:rsidRPr="001F70F1">
        <w:rPr>
          <w:b/>
          <w:sz w:val="28"/>
          <w:szCs w:val="28"/>
        </w:rPr>
        <w:t>3. Контрольная деятельность</w:t>
      </w:r>
    </w:p>
    <w:p w:rsidR="001F70F1" w:rsidRPr="001F70F1" w:rsidRDefault="001F70F1" w:rsidP="00A225A3">
      <w:pPr>
        <w:pStyle w:val="Default"/>
        <w:spacing w:line="264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</w:rPr>
        <w:t xml:space="preserve">3.1. </w:t>
      </w:r>
      <w:r w:rsidRPr="00D3426C">
        <w:rPr>
          <w:rFonts w:eastAsia="Times New Roman"/>
          <w:b/>
          <w:sz w:val="28"/>
        </w:rPr>
        <w:t>Характеристика контрольных мероприятий</w:t>
      </w:r>
    </w:p>
    <w:p w:rsidR="001111CA" w:rsidRDefault="001111CA" w:rsidP="00A225A3">
      <w:pPr>
        <w:widowControl w:val="0"/>
        <w:tabs>
          <w:tab w:val="left" w:pos="540"/>
          <w:tab w:val="num" w:pos="2203"/>
        </w:tabs>
        <w:spacing w:line="264" w:lineRule="auto"/>
        <w:ind w:firstLine="567"/>
        <w:jc w:val="both"/>
        <w:rPr>
          <w:sz w:val="28"/>
          <w:szCs w:val="28"/>
          <w:lang w:eastAsia="en-US"/>
        </w:rPr>
      </w:pPr>
      <w:r w:rsidRPr="001111CA">
        <w:rPr>
          <w:sz w:val="28"/>
          <w:szCs w:val="28"/>
          <w:lang w:eastAsia="en-US"/>
        </w:rPr>
        <w:t>В 201</w:t>
      </w:r>
      <w:r w:rsidR="00262C72">
        <w:rPr>
          <w:sz w:val="28"/>
          <w:szCs w:val="28"/>
          <w:lang w:eastAsia="en-US"/>
        </w:rPr>
        <w:t>6</w:t>
      </w:r>
      <w:r w:rsidRPr="001111CA">
        <w:rPr>
          <w:sz w:val="28"/>
          <w:szCs w:val="28"/>
          <w:lang w:eastAsia="en-US"/>
        </w:rPr>
        <w:t xml:space="preserve"> году в соответствии с планом работы  Контрольно-счетной палатой проведено</w:t>
      </w:r>
      <w:r w:rsidRPr="001111CA">
        <w:rPr>
          <w:b/>
          <w:sz w:val="28"/>
          <w:szCs w:val="28"/>
          <w:lang w:eastAsia="en-US"/>
        </w:rPr>
        <w:t xml:space="preserve"> </w:t>
      </w:r>
      <w:r w:rsidR="00262C72">
        <w:rPr>
          <w:sz w:val="28"/>
          <w:szCs w:val="28"/>
          <w:lang w:eastAsia="en-US"/>
        </w:rPr>
        <w:t>7</w:t>
      </w:r>
      <w:r w:rsidRPr="001111CA">
        <w:rPr>
          <w:sz w:val="28"/>
          <w:szCs w:val="28"/>
          <w:lang w:eastAsia="en-US"/>
        </w:rPr>
        <w:t xml:space="preserve"> контрольн</w:t>
      </w:r>
      <w:r>
        <w:rPr>
          <w:sz w:val="28"/>
          <w:szCs w:val="28"/>
          <w:lang w:eastAsia="en-US"/>
        </w:rPr>
        <w:t>ых</w:t>
      </w:r>
      <w:r w:rsidRPr="001111CA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>й</w:t>
      </w:r>
      <w:r w:rsidRPr="001111CA">
        <w:rPr>
          <w:sz w:val="28"/>
          <w:szCs w:val="28"/>
          <w:lang w:eastAsia="en-US"/>
        </w:rPr>
        <w:t>.</w:t>
      </w:r>
    </w:p>
    <w:p w:rsidR="009C3BCD" w:rsidRDefault="00417CC8" w:rsidP="00A225A3">
      <w:pPr>
        <w:widowControl w:val="0"/>
        <w:tabs>
          <w:tab w:val="left" w:pos="540"/>
          <w:tab w:val="num" w:pos="2203"/>
        </w:tabs>
        <w:spacing w:line="264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сфере </w:t>
      </w:r>
      <w:proofErr w:type="gramStart"/>
      <w:r>
        <w:rPr>
          <w:sz w:val="28"/>
          <w:szCs w:val="28"/>
          <w:lang w:eastAsia="en-US"/>
        </w:rPr>
        <w:t xml:space="preserve">контроля </w:t>
      </w:r>
      <w:r w:rsidRPr="00471CE2">
        <w:rPr>
          <w:sz w:val="28"/>
          <w:szCs w:val="28"/>
          <w:lang w:eastAsia="en-US"/>
        </w:rPr>
        <w:t>за</w:t>
      </w:r>
      <w:proofErr w:type="gramEnd"/>
      <w:r w:rsidRPr="00471CE2">
        <w:rPr>
          <w:sz w:val="28"/>
          <w:szCs w:val="28"/>
          <w:lang w:eastAsia="en-US"/>
        </w:rPr>
        <w:t xml:space="preserve"> расходованием бюджетных средств,</w:t>
      </w:r>
      <w:r>
        <w:rPr>
          <w:sz w:val="28"/>
          <w:szCs w:val="28"/>
          <w:lang w:eastAsia="en-US"/>
        </w:rPr>
        <w:t xml:space="preserve"> проведены проверки финансово-хозяйственной деятельности  </w:t>
      </w:r>
      <w:r w:rsidR="009C3BCD">
        <w:rPr>
          <w:sz w:val="28"/>
          <w:szCs w:val="28"/>
          <w:lang w:eastAsia="en-US"/>
        </w:rPr>
        <w:t>муниципальных организаций:</w:t>
      </w:r>
    </w:p>
    <w:p w:rsidR="009C3BCD" w:rsidRPr="00C63BAC" w:rsidRDefault="005E741B" w:rsidP="00392D7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262C72" w:rsidRPr="001B3ADE">
        <w:rPr>
          <w:b/>
          <w:sz w:val="28"/>
          <w:szCs w:val="28"/>
          <w:lang w:eastAsia="en-US"/>
        </w:rPr>
        <w:t>МАДОУ ДСКВ «Светлячок» п. Любохна за 2015 год</w:t>
      </w:r>
      <w:r w:rsidR="009C3BCD" w:rsidRPr="001B3ADE">
        <w:rPr>
          <w:b/>
          <w:sz w:val="28"/>
          <w:szCs w:val="28"/>
          <w:lang w:eastAsia="en-US"/>
        </w:rPr>
        <w:t>.</w:t>
      </w:r>
      <w:r w:rsidR="009C3BCD" w:rsidRPr="009C3BCD">
        <w:rPr>
          <w:sz w:val="28"/>
          <w:szCs w:val="28"/>
        </w:rPr>
        <w:t xml:space="preserve"> </w:t>
      </w:r>
    </w:p>
    <w:p w:rsidR="001B3ADE" w:rsidRPr="00C63BAC" w:rsidRDefault="005E741B" w:rsidP="00392D7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7E6B4B" w:rsidRPr="00E93627">
        <w:rPr>
          <w:b/>
          <w:sz w:val="28"/>
          <w:szCs w:val="28"/>
        </w:rPr>
        <w:t>муниципального казенного предприятия г. Дятьково «Коммунальное хозяйство» за 2015 год и истекший период 2016 года.</w:t>
      </w:r>
      <w:r w:rsidR="007E6B4B">
        <w:rPr>
          <w:sz w:val="28"/>
          <w:szCs w:val="28"/>
        </w:rPr>
        <w:t xml:space="preserve"> </w:t>
      </w:r>
    </w:p>
    <w:p w:rsidR="001B3ADE" w:rsidRPr="00C63BAC" w:rsidRDefault="001B3ADE" w:rsidP="00392D7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A05CE">
        <w:rPr>
          <w:b/>
          <w:sz w:val="28"/>
          <w:szCs w:val="28"/>
        </w:rPr>
        <w:t xml:space="preserve">муниципального казенного предприятия «Водопроводно-канализационное и жилищно-коммунальное хозяйство поселка </w:t>
      </w:r>
      <w:proofErr w:type="spellStart"/>
      <w:r w:rsidRPr="005A05CE">
        <w:rPr>
          <w:b/>
          <w:sz w:val="28"/>
          <w:szCs w:val="28"/>
        </w:rPr>
        <w:t>Бытошь</w:t>
      </w:r>
      <w:proofErr w:type="spellEnd"/>
      <w:r w:rsidRPr="005A05CE">
        <w:rPr>
          <w:b/>
          <w:sz w:val="28"/>
          <w:szCs w:val="28"/>
        </w:rPr>
        <w:t>»</w:t>
      </w:r>
      <w:r w:rsidRPr="005A05CE">
        <w:t xml:space="preserve"> </w:t>
      </w:r>
      <w:r w:rsidRPr="00D56ECD">
        <w:rPr>
          <w:b/>
          <w:sz w:val="28"/>
          <w:szCs w:val="28"/>
        </w:rPr>
        <w:t>за 2</w:t>
      </w:r>
      <w:r w:rsidRPr="005A05CE">
        <w:rPr>
          <w:b/>
          <w:sz w:val="28"/>
          <w:szCs w:val="28"/>
        </w:rPr>
        <w:t xml:space="preserve">015 год </w:t>
      </w:r>
      <w:r>
        <w:rPr>
          <w:b/>
          <w:sz w:val="28"/>
          <w:szCs w:val="28"/>
        </w:rPr>
        <w:t>и</w:t>
      </w:r>
      <w:r w:rsidRPr="005A05CE">
        <w:rPr>
          <w:b/>
          <w:sz w:val="28"/>
          <w:szCs w:val="28"/>
        </w:rPr>
        <w:t xml:space="preserve"> первое полугодие 2016 года.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B3ADE" w:rsidRPr="00E93627" w:rsidRDefault="001B3ADE" w:rsidP="001B3AD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сельской администрации </w:t>
      </w:r>
      <w:r w:rsidRPr="00D56ECD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Большежуковское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D56ECD">
        <w:rPr>
          <w:b/>
          <w:sz w:val="28"/>
          <w:szCs w:val="28"/>
        </w:rPr>
        <w:t xml:space="preserve"> </w:t>
      </w:r>
      <w:r w:rsidRPr="00D56ECD">
        <w:rPr>
          <w:b/>
        </w:rPr>
        <w:t xml:space="preserve"> </w:t>
      </w:r>
      <w:r w:rsidRPr="00D56ECD">
        <w:rPr>
          <w:b/>
          <w:sz w:val="28"/>
          <w:szCs w:val="28"/>
        </w:rPr>
        <w:t>за</w:t>
      </w:r>
      <w:r w:rsidRPr="00D56ECD">
        <w:rPr>
          <w:sz w:val="28"/>
          <w:szCs w:val="28"/>
        </w:rPr>
        <w:t xml:space="preserve"> </w:t>
      </w:r>
      <w:r w:rsidRPr="005A05CE">
        <w:rPr>
          <w:b/>
          <w:sz w:val="28"/>
          <w:szCs w:val="28"/>
        </w:rPr>
        <w:t xml:space="preserve">2015 год </w:t>
      </w:r>
      <w:r>
        <w:rPr>
          <w:b/>
          <w:sz w:val="28"/>
          <w:szCs w:val="28"/>
        </w:rPr>
        <w:t>и</w:t>
      </w:r>
      <w:r w:rsidRPr="005A05CE">
        <w:rPr>
          <w:b/>
          <w:sz w:val="28"/>
          <w:szCs w:val="28"/>
        </w:rPr>
        <w:t xml:space="preserve"> первое полугодие 2016 года.</w:t>
      </w:r>
    </w:p>
    <w:p w:rsidR="00500E56" w:rsidRDefault="00500E56" w:rsidP="001B3AD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использования средств </w:t>
      </w:r>
      <w:r w:rsidR="007938A6">
        <w:rPr>
          <w:sz w:val="28"/>
          <w:szCs w:val="28"/>
        </w:rPr>
        <w:t>бюджета проведено контрольное мероприятие:</w:t>
      </w:r>
    </w:p>
    <w:p w:rsidR="007938A6" w:rsidRPr="007938A6" w:rsidRDefault="007938A6" w:rsidP="007938A6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8A6">
        <w:rPr>
          <w:b/>
          <w:sz w:val="28"/>
          <w:szCs w:val="28"/>
        </w:rPr>
        <w:t xml:space="preserve">- «Правомерность направления грантов для поддержки малого и среднего предпринимательства Дятьковского района в 2015 году».           </w:t>
      </w:r>
    </w:p>
    <w:p w:rsidR="00737746" w:rsidRDefault="00AF4AA6" w:rsidP="00A225A3">
      <w:pPr>
        <w:pStyle w:val="paragraph"/>
        <w:spacing w:before="0" w:beforeAutospacing="0" w:after="0" w:afterAutospacing="0" w:line="26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сфере </w:t>
      </w:r>
      <w:proofErr w:type="gramStart"/>
      <w:r>
        <w:rPr>
          <w:sz w:val="28"/>
          <w:szCs w:val="28"/>
          <w:lang w:eastAsia="en-US"/>
        </w:rPr>
        <w:t xml:space="preserve">контроля </w:t>
      </w:r>
      <w:r w:rsidRPr="00AF4AA6">
        <w:rPr>
          <w:sz w:val="28"/>
          <w:szCs w:val="28"/>
          <w:lang w:eastAsia="en-US"/>
        </w:rPr>
        <w:t>за</w:t>
      </w:r>
      <w:proofErr w:type="gramEnd"/>
      <w:r w:rsidRPr="00AF4AA6">
        <w:rPr>
          <w:sz w:val="28"/>
          <w:szCs w:val="28"/>
          <w:lang w:eastAsia="en-US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095BAA">
        <w:rPr>
          <w:sz w:val="28"/>
          <w:szCs w:val="28"/>
          <w:lang w:eastAsia="en-US"/>
        </w:rPr>
        <w:t xml:space="preserve"> </w:t>
      </w:r>
      <w:r w:rsidR="00F54987">
        <w:rPr>
          <w:sz w:val="28"/>
          <w:szCs w:val="28"/>
          <w:lang w:eastAsia="en-US"/>
        </w:rPr>
        <w:t xml:space="preserve"> проведен</w:t>
      </w:r>
      <w:r w:rsidR="00095BAA">
        <w:rPr>
          <w:sz w:val="28"/>
          <w:szCs w:val="28"/>
          <w:lang w:eastAsia="en-US"/>
        </w:rPr>
        <w:t>о</w:t>
      </w:r>
      <w:r w:rsidR="00C9454A">
        <w:rPr>
          <w:sz w:val="28"/>
          <w:szCs w:val="28"/>
          <w:lang w:eastAsia="en-US"/>
        </w:rPr>
        <w:t xml:space="preserve"> </w:t>
      </w:r>
      <w:r w:rsidR="00471CE2">
        <w:rPr>
          <w:sz w:val="28"/>
          <w:szCs w:val="28"/>
          <w:lang w:eastAsia="en-US"/>
        </w:rPr>
        <w:t xml:space="preserve"> </w:t>
      </w:r>
      <w:r w:rsidR="00F54987">
        <w:rPr>
          <w:sz w:val="28"/>
          <w:szCs w:val="28"/>
          <w:lang w:eastAsia="en-US"/>
        </w:rPr>
        <w:t xml:space="preserve"> </w:t>
      </w:r>
      <w:r w:rsidRPr="00AF4AA6">
        <w:rPr>
          <w:sz w:val="28"/>
          <w:szCs w:val="28"/>
          <w:lang w:eastAsia="en-US"/>
        </w:rPr>
        <w:t>контрольн</w:t>
      </w:r>
      <w:r w:rsidR="00095BAA">
        <w:rPr>
          <w:sz w:val="28"/>
          <w:szCs w:val="28"/>
          <w:lang w:eastAsia="en-US"/>
        </w:rPr>
        <w:t>о</w:t>
      </w:r>
      <w:r w:rsidR="00C9454A">
        <w:rPr>
          <w:sz w:val="28"/>
          <w:szCs w:val="28"/>
          <w:lang w:eastAsia="en-US"/>
        </w:rPr>
        <w:t>е</w:t>
      </w:r>
      <w:r w:rsidRPr="00AF4AA6">
        <w:rPr>
          <w:sz w:val="28"/>
          <w:szCs w:val="28"/>
          <w:lang w:eastAsia="en-US"/>
        </w:rPr>
        <w:t xml:space="preserve"> мероприяти</w:t>
      </w:r>
      <w:r w:rsidR="00095BAA">
        <w:rPr>
          <w:sz w:val="28"/>
          <w:szCs w:val="28"/>
          <w:lang w:eastAsia="en-US"/>
        </w:rPr>
        <w:t>е</w:t>
      </w:r>
      <w:r w:rsidR="009C3BCD">
        <w:rPr>
          <w:sz w:val="28"/>
          <w:szCs w:val="28"/>
          <w:lang w:eastAsia="en-US"/>
        </w:rPr>
        <w:t>:</w:t>
      </w:r>
    </w:p>
    <w:p w:rsidR="00500E56" w:rsidRPr="00500E56" w:rsidRDefault="00500E56" w:rsidP="00500E56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0E56">
        <w:rPr>
          <w:b/>
          <w:sz w:val="28"/>
          <w:szCs w:val="28"/>
        </w:rPr>
        <w:t>- «Проверка эффективности предоставления в аренду земельных участков, расположенных на территории города Дятьково».</w:t>
      </w:r>
    </w:p>
    <w:p w:rsidR="001B3ADE" w:rsidRPr="001B3ADE" w:rsidRDefault="001B3ADE" w:rsidP="001B3ADE">
      <w:pPr>
        <w:widowControl w:val="0"/>
        <w:tabs>
          <w:tab w:val="left" w:pos="540"/>
          <w:tab w:val="num" w:pos="2203"/>
        </w:tabs>
        <w:spacing w:line="264" w:lineRule="auto"/>
        <w:ind w:firstLine="567"/>
        <w:jc w:val="both"/>
        <w:rPr>
          <w:sz w:val="28"/>
          <w:szCs w:val="28"/>
        </w:rPr>
      </w:pPr>
      <w:r w:rsidRPr="001B3ADE">
        <w:rPr>
          <w:sz w:val="28"/>
          <w:szCs w:val="28"/>
          <w:lang w:eastAsia="en-US"/>
        </w:rPr>
        <w:t>А</w:t>
      </w:r>
      <w:r w:rsidR="006038F0" w:rsidRPr="001B3ADE">
        <w:rPr>
          <w:sz w:val="28"/>
          <w:szCs w:val="28"/>
          <w:lang w:eastAsia="en-US"/>
        </w:rPr>
        <w:t xml:space="preserve">удит в сфере закупок </w:t>
      </w:r>
      <w:r w:rsidRPr="001B3ADE">
        <w:rPr>
          <w:sz w:val="28"/>
          <w:szCs w:val="28"/>
          <w:lang w:eastAsia="en-US"/>
        </w:rPr>
        <w:t>в</w:t>
      </w:r>
      <w:r w:rsidR="006038F0" w:rsidRPr="001B3ADE">
        <w:rPr>
          <w:sz w:val="28"/>
          <w:szCs w:val="28"/>
          <w:lang w:eastAsia="en-US"/>
        </w:rPr>
        <w:t xml:space="preserve"> 201</w:t>
      </w:r>
      <w:r w:rsidRPr="001B3ADE">
        <w:rPr>
          <w:sz w:val="28"/>
          <w:szCs w:val="28"/>
          <w:lang w:eastAsia="en-US"/>
        </w:rPr>
        <w:t>6</w:t>
      </w:r>
      <w:r w:rsidR="006038F0" w:rsidRPr="001B3ADE">
        <w:rPr>
          <w:sz w:val="28"/>
          <w:szCs w:val="28"/>
          <w:lang w:eastAsia="en-US"/>
        </w:rPr>
        <w:t xml:space="preserve"> год</w:t>
      </w:r>
      <w:r w:rsidRPr="001B3ADE">
        <w:rPr>
          <w:sz w:val="28"/>
          <w:szCs w:val="28"/>
          <w:lang w:eastAsia="en-US"/>
        </w:rPr>
        <w:t xml:space="preserve">у проведен в рамках </w:t>
      </w:r>
      <w:r w:rsidR="006038F0" w:rsidRPr="001B3ADE">
        <w:rPr>
          <w:sz w:val="28"/>
          <w:szCs w:val="28"/>
          <w:lang w:eastAsia="en-US"/>
        </w:rPr>
        <w:t xml:space="preserve"> </w:t>
      </w:r>
      <w:r w:rsidRPr="001B3ADE">
        <w:rPr>
          <w:b/>
          <w:sz w:val="28"/>
          <w:szCs w:val="28"/>
        </w:rPr>
        <w:t>контрольного мероприятия</w:t>
      </w:r>
      <w:r w:rsidRPr="001B3ADE">
        <w:rPr>
          <w:sz w:val="28"/>
          <w:szCs w:val="28"/>
        </w:rPr>
        <w:t xml:space="preserve"> </w:t>
      </w:r>
      <w:r w:rsidRPr="001B3ADE">
        <w:rPr>
          <w:b/>
          <w:sz w:val="28"/>
          <w:szCs w:val="28"/>
        </w:rPr>
        <w:t>«Аудит закупок товаров, работ, услуг для организации питания в детских дошкольных образовательных учреждениях Дятьковского района»</w:t>
      </w:r>
      <w:r w:rsidRPr="001B3ADE">
        <w:rPr>
          <w:sz w:val="28"/>
          <w:szCs w:val="28"/>
        </w:rPr>
        <w:t xml:space="preserve"> на объектах – бюджетные дошкольные образовательные учреждения Дятьковского района – 6 детских садов.  </w:t>
      </w:r>
    </w:p>
    <w:p w:rsidR="007938A6" w:rsidRPr="005B2BB3" w:rsidRDefault="00500E56" w:rsidP="007938A6">
      <w:pPr>
        <w:widowControl w:val="0"/>
        <w:tabs>
          <w:tab w:val="left" w:pos="540"/>
          <w:tab w:val="num" w:pos="2203"/>
        </w:tabs>
        <w:spacing w:line="264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того аудит в сфере закупок проводился в рамках всех контрольных мероприятий. В целом выявлено 23 нарушения </w:t>
      </w:r>
      <w:r w:rsidRPr="006038F0">
        <w:rPr>
          <w:sz w:val="28"/>
          <w:szCs w:val="28"/>
          <w:lang w:eastAsia="en-US"/>
        </w:rPr>
        <w:t>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r w:rsidR="007938A6">
        <w:rPr>
          <w:sz w:val="28"/>
          <w:szCs w:val="28"/>
          <w:lang w:eastAsia="en-US"/>
        </w:rPr>
        <w:t xml:space="preserve"> и Федерального </w:t>
      </w:r>
      <w:r w:rsidR="007938A6" w:rsidRPr="00A6207C">
        <w:rPr>
          <w:sz w:val="28"/>
          <w:szCs w:val="28"/>
          <w:lang w:eastAsia="en-US"/>
        </w:rPr>
        <w:t>закона от 18.07.2011 № 223-ФЗ "О закупках товаров, работ, услуг отдельными видами юридических лиц"</w:t>
      </w:r>
      <w:r w:rsidR="007938A6">
        <w:rPr>
          <w:sz w:val="28"/>
          <w:szCs w:val="28"/>
          <w:lang w:eastAsia="en-US"/>
        </w:rPr>
        <w:t>.</w:t>
      </w:r>
    </w:p>
    <w:p w:rsidR="007A3B23" w:rsidRDefault="007A3B23" w:rsidP="00A225A3">
      <w:pPr>
        <w:spacing w:line="264" w:lineRule="auto"/>
        <w:jc w:val="both"/>
      </w:pPr>
      <w:r>
        <w:rPr>
          <w:sz w:val="28"/>
          <w:szCs w:val="28"/>
          <w:lang w:eastAsia="en-US"/>
        </w:rPr>
        <w:t xml:space="preserve">          </w:t>
      </w:r>
      <w:r w:rsidR="00987EFE" w:rsidRPr="00987EFE">
        <w:rPr>
          <w:sz w:val="28"/>
          <w:szCs w:val="28"/>
          <w:lang w:eastAsia="en-US"/>
        </w:rPr>
        <w:t>В 201</w:t>
      </w:r>
      <w:r w:rsidR="00E478C9">
        <w:rPr>
          <w:sz w:val="28"/>
          <w:szCs w:val="28"/>
          <w:lang w:eastAsia="en-US"/>
        </w:rPr>
        <w:t>6</w:t>
      </w:r>
      <w:r w:rsidR="00987EFE" w:rsidRPr="00987EFE">
        <w:rPr>
          <w:sz w:val="28"/>
          <w:szCs w:val="28"/>
          <w:lang w:eastAsia="en-US"/>
        </w:rPr>
        <w:t xml:space="preserve"> году Контрольно-счетной палатой проведено </w:t>
      </w:r>
      <w:r w:rsidR="00E478C9">
        <w:rPr>
          <w:sz w:val="28"/>
          <w:szCs w:val="28"/>
          <w:lang w:eastAsia="en-US"/>
        </w:rPr>
        <w:t>13</w:t>
      </w:r>
      <w:r w:rsidR="00987EFE" w:rsidRPr="00987EFE">
        <w:rPr>
          <w:sz w:val="28"/>
          <w:szCs w:val="28"/>
          <w:lang w:eastAsia="en-US"/>
        </w:rPr>
        <w:t xml:space="preserve"> экспертно-аналитических мероприятий</w:t>
      </w:r>
      <w:r w:rsidR="00095BAA">
        <w:rPr>
          <w:sz w:val="28"/>
          <w:szCs w:val="28"/>
          <w:lang w:eastAsia="en-US"/>
        </w:rPr>
        <w:t>, из них в рамках предварительного и последующего контроля – 11 мероприятий</w:t>
      </w:r>
      <w:r w:rsidR="00CB04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478C9" w:rsidRPr="00392D70" w:rsidRDefault="00D21016" w:rsidP="00A225A3">
      <w:pPr>
        <w:spacing w:line="264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Параллельно  с Контрольно-счетной палатой Брянской области </w:t>
      </w:r>
      <w:r w:rsidR="00E478C9">
        <w:rPr>
          <w:sz w:val="28"/>
          <w:szCs w:val="28"/>
          <w:lang w:eastAsia="en-US"/>
        </w:rPr>
        <w:t xml:space="preserve">проведено  </w:t>
      </w:r>
      <w:r w:rsidR="00E478C9">
        <w:rPr>
          <w:sz w:val="28"/>
          <w:szCs w:val="28"/>
        </w:rPr>
        <w:t xml:space="preserve">экспертно-аналитическое  мероприятие  </w:t>
      </w:r>
      <w:r w:rsidR="00E478C9" w:rsidRPr="00392D70">
        <w:rPr>
          <w:b/>
          <w:sz w:val="28"/>
          <w:szCs w:val="28"/>
        </w:rPr>
        <w:t xml:space="preserve">«Формирование фондов оплаты труда работников и фактически получаемой заработной платы по категориям работников, повышение заработной </w:t>
      </w:r>
      <w:proofErr w:type="gramStart"/>
      <w:r w:rsidR="00E478C9" w:rsidRPr="00392D70">
        <w:rPr>
          <w:b/>
          <w:sz w:val="28"/>
          <w:szCs w:val="28"/>
        </w:rPr>
        <w:t>платы которым осуществлялось в рамках реализации указов Президента Российской Федерации</w:t>
      </w:r>
      <w:proofErr w:type="gramEnd"/>
      <w:r w:rsidR="00E478C9" w:rsidRPr="00392D70">
        <w:rPr>
          <w:b/>
          <w:sz w:val="28"/>
          <w:szCs w:val="28"/>
        </w:rPr>
        <w:t xml:space="preserve"> за 2015 год и истекший период 2016 года». </w:t>
      </w:r>
    </w:p>
    <w:bookmarkEnd w:id="1"/>
    <w:p w:rsidR="00B21523" w:rsidRDefault="005840C0" w:rsidP="00A225A3">
      <w:pPr>
        <w:pStyle w:val="2"/>
        <w:spacing w:before="0" w:after="0" w:line="264" w:lineRule="auto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</w:t>
      </w:r>
      <w:r w:rsidR="00B21523">
        <w:rPr>
          <w:rFonts w:ascii="Times New Roman" w:hAnsi="Times New Roman" w:cs="Times New Roman"/>
          <w:i w:val="0"/>
        </w:rPr>
        <w:t xml:space="preserve">. </w:t>
      </w:r>
      <w:r w:rsidR="00160987" w:rsidRPr="003D54FA">
        <w:rPr>
          <w:rFonts w:ascii="Times New Roman" w:hAnsi="Times New Roman" w:cs="Times New Roman"/>
          <w:i w:val="0"/>
        </w:rPr>
        <w:t>Информирование общественности</w:t>
      </w:r>
      <w:r w:rsidR="00B21523">
        <w:rPr>
          <w:rFonts w:ascii="Times New Roman" w:hAnsi="Times New Roman" w:cs="Times New Roman"/>
          <w:i w:val="0"/>
        </w:rPr>
        <w:t xml:space="preserve"> и взаимодействие </w:t>
      </w:r>
    </w:p>
    <w:p w:rsidR="006678E0" w:rsidRDefault="00B21523" w:rsidP="00A225A3">
      <w:pPr>
        <w:pStyle w:val="2"/>
        <w:spacing w:before="0" w:after="0" w:line="264" w:lineRule="auto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Контрольно-счетной палаты</w:t>
      </w:r>
    </w:p>
    <w:p w:rsidR="00BE402A" w:rsidRPr="00BE402A" w:rsidRDefault="005840C0" w:rsidP="00A225A3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E402A">
        <w:rPr>
          <w:b/>
          <w:sz w:val="28"/>
          <w:szCs w:val="28"/>
        </w:rPr>
        <w:t xml:space="preserve">.1. </w:t>
      </w:r>
      <w:r w:rsidR="00BE402A" w:rsidRPr="00BE402A">
        <w:rPr>
          <w:b/>
          <w:sz w:val="28"/>
          <w:szCs w:val="28"/>
        </w:rPr>
        <w:t>Информирование общественности</w:t>
      </w:r>
    </w:p>
    <w:p w:rsidR="00160987" w:rsidRDefault="00160987" w:rsidP="00A225A3">
      <w:pPr>
        <w:spacing w:line="264" w:lineRule="auto"/>
        <w:jc w:val="both"/>
        <w:rPr>
          <w:sz w:val="28"/>
          <w:szCs w:val="28"/>
        </w:rPr>
      </w:pPr>
      <w:r w:rsidRPr="003D54FA">
        <w:rPr>
          <w:sz w:val="28"/>
          <w:szCs w:val="28"/>
        </w:rPr>
        <w:t xml:space="preserve">        В целях обеспечения доступа к информации о своей деятельности Контрольно-счетная палата </w:t>
      </w:r>
      <w:r w:rsidR="00CC6373" w:rsidRPr="003D54FA">
        <w:rPr>
          <w:sz w:val="28"/>
          <w:szCs w:val="28"/>
        </w:rPr>
        <w:t>на официальном сайте МО «Дятьковский район» в сети Интернет</w:t>
      </w:r>
      <w:r w:rsidR="00CC6373">
        <w:rPr>
          <w:sz w:val="28"/>
          <w:szCs w:val="28"/>
        </w:rPr>
        <w:t xml:space="preserve"> имеет свою страницу, на которой размещена общая информация, нормативно-правовые акты, поквартальная информация о мероприятиях и по контролю результатов</w:t>
      </w:r>
      <w:r w:rsidRPr="003D54FA">
        <w:rPr>
          <w:sz w:val="28"/>
          <w:szCs w:val="28"/>
        </w:rPr>
        <w:t>.</w:t>
      </w:r>
    </w:p>
    <w:p w:rsidR="00BE402A" w:rsidRDefault="005840C0" w:rsidP="00A225A3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E402A">
        <w:rPr>
          <w:b/>
          <w:sz w:val="28"/>
          <w:szCs w:val="28"/>
        </w:rPr>
        <w:t xml:space="preserve">.2. </w:t>
      </w:r>
      <w:r w:rsidR="00BE402A" w:rsidRPr="00BE402A">
        <w:rPr>
          <w:b/>
          <w:sz w:val="28"/>
          <w:szCs w:val="28"/>
        </w:rPr>
        <w:t>Взаимодействие с Контрольно-счётной палатой Брянской области и Ассоциацией контрольно-счётных органов Брянской области</w:t>
      </w:r>
      <w:r w:rsidR="00555A4F">
        <w:rPr>
          <w:b/>
          <w:sz w:val="28"/>
          <w:szCs w:val="28"/>
        </w:rPr>
        <w:t xml:space="preserve">, а также с правоохранительными органами и общественными организациями </w:t>
      </w:r>
    </w:p>
    <w:p w:rsidR="00BE402A" w:rsidRDefault="00BE402A" w:rsidP="00A225A3">
      <w:pPr>
        <w:spacing w:line="264" w:lineRule="auto"/>
        <w:jc w:val="both"/>
        <w:rPr>
          <w:sz w:val="28"/>
          <w:szCs w:val="28"/>
        </w:rPr>
      </w:pPr>
      <w:r w:rsidRPr="003D54FA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   Контрольно-счетная палата </w:t>
      </w:r>
      <w:r w:rsidR="005840C0">
        <w:rPr>
          <w:sz w:val="28"/>
          <w:szCs w:val="28"/>
        </w:rPr>
        <w:t xml:space="preserve">в отчетном году </w:t>
      </w:r>
      <w:r>
        <w:rPr>
          <w:sz w:val="28"/>
          <w:szCs w:val="28"/>
        </w:rPr>
        <w:t>принима</w:t>
      </w:r>
      <w:r w:rsidR="006750FF">
        <w:rPr>
          <w:sz w:val="28"/>
          <w:szCs w:val="28"/>
        </w:rPr>
        <w:t>ла</w:t>
      </w:r>
      <w:r>
        <w:rPr>
          <w:sz w:val="28"/>
          <w:szCs w:val="28"/>
        </w:rPr>
        <w:t xml:space="preserve"> активное участие в работе </w:t>
      </w:r>
      <w:r w:rsidRPr="0029195F">
        <w:rPr>
          <w:sz w:val="28"/>
          <w:szCs w:val="28"/>
        </w:rPr>
        <w:t>Ассоциации контрольно-счетных органов Брянской области</w:t>
      </w:r>
      <w:r>
        <w:rPr>
          <w:sz w:val="28"/>
          <w:szCs w:val="28"/>
        </w:rPr>
        <w:t>.</w:t>
      </w:r>
      <w:r w:rsidR="008C52DD">
        <w:rPr>
          <w:sz w:val="28"/>
          <w:szCs w:val="28"/>
        </w:rPr>
        <w:t xml:space="preserve">          Сотрудники </w:t>
      </w:r>
      <w:r w:rsidR="00147CE2" w:rsidRPr="007E4E96">
        <w:rPr>
          <w:sz w:val="28"/>
          <w:szCs w:val="28"/>
        </w:rPr>
        <w:t>Контрольно-счетной палаты принимали участие в конференциях, семинарах, «круглых столах», проходивших в Брянск</w:t>
      </w:r>
      <w:r w:rsidR="008C52DD">
        <w:rPr>
          <w:sz w:val="28"/>
          <w:szCs w:val="28"/>
        </w:rPr>
        <w:t>е.</w:t>
      </w:r>
      <w:r w:rsidR="00CC6373">
        <w:rPr>
          <w:sz w:val="28"/>
          <w:szCs w:val="28"/>
        </w:rPr>
        <w:t xml:space="preserve"> </w:t>
      </w:r>
    </w:p>
    <w:p w:rsidR="00CC6373" w:rsidRPr="00CC6373" w:rsidRDefault="00CC6373" w:rsidP="00CC637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6373">
        <w:rPr>
          <w:sz w:val="28"/>
          <w:szCs w:val="28"/>
        </w:rPr>
        <w:t xml:space="preserve">19 декабря 2016 года по инициативе председателя Контрольно-счетной палаты Брянской области Сафроновой Варвары Николаевны </w:t>
      </w:r>
      <w:r w:rsidR="00090C70">
        <w:rPr>
          <w:sz w:val="28"/>
          <w:szCs w:val="28"/>
        </w:rPr>
        <w:t xml:space="preserve">в городе Дятьково состоялось </w:t>
      </w:r>
      <w:r w:rsidRPr="00CC6373">
        <w:rPr>
          <w:sz w:val="28"/>
          <w:szCs w:val="28"/>
        </w:rPr>
        <w:t xml:space="preserve">семинар-совещание с муниципальными контрольно-счетными органами Брянской области. </w:t>
      </w:r>
      <w:r w:rsidR="00090C70">
        <w:rPr>
          <w:sz w:val="28"/>
          <w:szCs w:val="28"/>
        </w:rPr>
        <w:t>В</w:t>
      </w:r>
      <w:r w:rsidRPr="00CC6373">
        <w:rPr>
          <w:sz w:val="28"/>
          <w:szCs w:val="28"/>
        </w:rPr>
        <w:t xml:space="preserve"> нем приняли участие сотрудники Контрольно-счетной палаты Брянской области и семь контрольно-счетных органов муниципальных районов и городских округов Брянской области.</w:t>
      </w:r>
    </w:p>
    <w:p w:rsidR="00163BCE" w:rsidRDefault="00090C70" w:rsidP="00A225A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2D70">
        <w:rPr>
          <w:sz w:val="28"/>
          <w:szCs w:val="28"/>
        </w:rPr>
        <w:t xml:space="preserve"> В рамках </w:t>
      </w:r>
      <w:r w:rsidR="00C47AFE">
        <w:rPr>
          <w:sz w:val="28"/>
          <w:szCs w:val="28"/>
        </w:rPr>
        <w:t xml:space="preserve">соглашения о сотрудничестве между </w:t>
      </w:r>
      <w:r w:rsidR="00C47AFE" w:rsidRPr="00755D67">
        <w:rPr>
          <w:sz w:val="28"/>
          <w:szCs w:val="28"/>
        </w:rPr>
        <w:t xml:space="preserve">Контрольно-счетной палатой и </w:t>
      </w:r>
      <w:r w:rsidR="00C47AFE">
        <w:rPr>
          <w:sz w:val="28"/>
          <w:szCs w:val="28"/>
        </w:rPr>
        <w:t>прокуратурой города Дятьково</w:t>
      </w:r>
      <w:r w:rsidR="00392D70">
        <w:rPr>
          <w:sz w:val="28"/>
          <w:szCs w:val="28"/>
        </w:rPr>
        <w:t xml:space="preserve"> п</w:t>
      </w:r>
      <w:r w:rsidR="00F40383">
        <w:rPr>
          <w:sz w:val="28"/>
          <w:szCs w:val="28"/>
        </w:rPr>
        <w:t xml:space="preserve">о запросу прокуратуры </w:t>
      </w:r>
      <w:proofErr w:type="spellStart"/>
      <w:r w:rsidR="00F40383">
        <w:rPr>
          <w:sz w:val="28"/>
          <w:szCs w:val="28"/>
        </w:rPr>
        <w:t>г</w:t>
      </w:r>
      <w:proofErr w:type="gramStart"/>
      <w:r w:rsidR="00F40383">
        <w:rPr>
          <w:sz w:val="28"/>
          <w:szCs w:val="28"/>
        </w:rPr>
        <w:t>.Д</w:t>
      </w:r>
      <w:proofErr w:type="gramEnd"/>
      <w:r w:rsidR="00F40383">
        <w:rPr>
          <w:sz w:val="28"/>
          <w:szCs w:val="28"/>
        </w:rPr>
        <w:t>ятьково</w:t>
      </w:r>
      <w:proofErr w:type="spellEnd"/>
      <w:r w:rsidR="00F40383">
        <w:rPr>
          <w:sz w:val="28"/>
          <w:szCs w:val="28"/>
        </w:rPr>
        <w:t xml:space="preserve"> </w:t>
      </w:r>
      <w:r w:rsidR="00F40383" w:rsidRPr="00F40383">
        <w:rPr>
          <w:sz w:val="28"/>
          <w:szCs w:val="28"/>
        </w:rPr>
        <w:t xml:space="preserve">года </w:t>
      </w:r>
      <w:r w:rsidR="00F40383" w:rsidRPr="00755D67">
        <w:rPr>
          <w:sz w:val="28"/>
          <w:szCs w:val="28"/>
        </w:rPr>
        <w:t>Контрольно-счетн</w:t>
      </w:r>
      <w:r w:rsidR="00F40383">
        <w:rPr>
          <w:sz w:val="28"/>
          <w:szCs w:val="28"/>
        </w:rPr>
        <w:t>ая</w:t>
      </w:r>
      <w:r w:rsidR="00F40383" w:rsidRPr="00755D67">
        <w:rPr>
          <w:sz w:val="28"/>
          <w:szCs w:val="28"/>
        </w:rPr>
        <w:t xml:space="preserve"> палат</w:t>
      </w:r>
      <w:r w:rsidR="00F40383">
        <w:rPr>
          <w:sz w:val="28"/>
          <w:szCs w:val="28"/>
        </w:rPr>
        <w:t xml:space="preserve">а </w:t>
      </w:r>
      <w:r w:rsidR="00F40383" w:rsidRPr="00F40383">
        <w:rPr>
          <w:sz w:val="28"/>
          <w:szCs w:val="28"/>
        </w:rPr>
        <w:t>приняла участие в проверке управляющих организаций</w:t>
      </w:r>
      <w:r w:rsidR="00F40383">
        <w:rPr>
          <w:sz w:val="28"/>
          <w:szCs w:val="28"/>
        </w:rPr>
        <w:t xml:space="preserve"> Дятьковского района</w:t>
      </w:r>
      <w:r w:rsidR="00F40383" w:rsidRPr="00F40383">
        <w:rPr>
          <w:sz w:val="28"/>
          <w:szCs w:val="28"/>
        </w:rPr>
        <w:t xml:space="preserve">. Проверена документация ООО ЖЭУ «Ваш Дом» </w:t>
      </w:r>
      <w:proofErr w:type="gramStart"/>
      <w:r w:rsidR="00F40383" w:rsidRPr="00F40383">
        <w:rPr>
          <w:sz w:val="28"/>
          <w:szCs w:val="28"/>
        </w:rPr>
        <w:t>и ООО</w:t>
      </w:r>
      <w:proofErr w:type="gramEnd"/>
      <w:r w:rsidR="00F40383" w:rsidRPr="00F40383">
        <w:rPr>
          <w:sz w:val="28"/>
          <w:szCs w:val="28"/>
        </w:rPr>
        <w:t xml:space="preserve"> ОЦ «</w:t>
      </w:r>
      <w:proofErr w:type="spellStart"/>
      <w:r w:rsidR="00F40383" w:rsidRPr="00F40383">
        <w:rPr>
          <w:sz w:val="28"/>
          <w:szCs w:val="28"/>
        </w:rPr>
        <w:t>Дятьковожилкомсервис</w:t>
      </w:r>
      <w:proofErr w:type="spellEnd"/>
      <w:r w:rsidR="00F40383" w:rsidRPr="00F40383">
        <w:rPr>
          <w:sz w:val="28"/>
          <w:szCs w:val="28"/>
        </w:rPr>
        <w:t>», информация передана в прокуратуру. Прокуратурой города в адрес руководителей вышеуказанных организаций внесены представления об устранении допущенных нарушений. Руководители указанных организаций привлечены к административной ответственности.</w:t>
      </w:r>
      <w:r w:rsidR="00F40383">
        <w:rPr>
          <w:sz w:val="28"/>
          <w:szCs w:val="28"/>
        </w:rPr>
        <w:t xml:space="preserve"> </w:t>
      </w:r>
    </w:p>
    <w:p w:rsidR="00F40383" w:rsidRDefault="00163BCE" w:rsidP="00A225A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0383">
        <w:rPr>
          <w:sz w:val="28"/>
          <w:szCs w:val="28"/>
        </w:rPr>
        <w:t xml:space="preserve">Кроме того, </w:t>
      </w:r>
      <w:r w:rsidR="00F40383" w:rsidRPr="00755D67">
        <w:rPr>
          <w:sz w:val="28"/>
          <w:szCs w:val="28"/>
        </w:rPr>
        <w:t>Контрольно-счетн</w:t>
      </w:r>
      <w:r w:rsidR="00F40383">
        <w:rPr>
          <w:sz w:val="28"/>
          <w:szCs w:val="28"/>
        </w:rPr>
        <w:t>ая</w:t>
      </w:r>
      <w:r w:rsidR="00F40383" w:rsidRPr="00755D67">
        <w:rPr>
          <w:sz w:val="28"/>
          <w:szCs w:val="28"/>
        </w:rPr>
        <w:t xml:space="preserve"> палат</w:t>
      </w:r>
      <w:r w:rsidR="00F40383">
        <w:rPr>
          <w:sz w:val="28"/>
          <w:szCs w:val="28"/>
        </w:rPr>
        <w:t xml:space="preserve">а </w:t>
      </w:r>
      <w:r w:rsidR="00F40383" w:rsidRPr="00F40383">
        <w:rPr>
          <w:sz w:val="28"/>
          <w:szCs w:val="28"/>
        </w:rPr>
        <w:t>приняла участие в проверке</w:t>
      </w:r>
      <w:r w:rsidR="00F40383">
        <w:rPr>
          <w:sz w:val="28"/>
          <w:szCs w:val="28"/>
        </w:rPr>
        <w:t xml:space="preserve"> прокуратуры </w:t>
      </w:r>
      <w:proofErr w:type="spellStart"/>
      <w:r w:rsidR="00F40383">
        <w:rPr>
          <w:sz w:val="28"/>
          <w:szCs w:val="28"/>
        </w:rPr>
        <w:t>г</w:t>
      </w:r>
      <w:proofErr w:type="gramStart"/>
      <w:r w:rsidR="00F40383">
        <w:rPr>
          <w:sz w:val="28"/>
          <w:szCs w:val="28"/>
        </w:rPr>
        <w:t>.Д</w:t>
      </w:r>
      <w:proofErr w:type="gramEnd"/>
      <w:r w:rsidR="00F40383">
        <w:rPr>
          <w:sz w:val="28"/>
          <w:szCs w:val="28"/>
        </w:rPr>
        <w:t>ятьково</w:t>
      </w:r>
      <w:proofErr w:type="spellEnd"/>
      <w:r w:rsidR="00F40383">
        <w:rPr>
          <w:sz w:val="28"/>
          <w:szCs w:val="28"/>
        </w:rPr>
        <w:t xml:space="preserve"> </w:t>
      </w:r>
      <w:r w:rsidR="00F40383" w:rsidRPr="00F40383">
        <w:rPr>
          <w:sz w:val="28"/>
          <w:szCs w:val="28"/>
        </w:rPr>
        <w:t xml:space="preserve">исполнения законодательства при осуществлении закупок у единственного поставщика (подрядчика, исполнителя) на объекте ГБУЗ «Дятьковская РБ им. </w:t>
      </w:r>
      <w:proofErr w:type="spellStart"/>
      <w:r w:rsidR="00F40383" w:rsidRPr="00F40383">
        <w:rPr>
          <w:sz w:val="28"/>
          <w:szCs w:val="28"/>
        </w:rPr>
        <w:t>В.А.Понизова</w:t>
      </w:r>
      <w:proofErr w:type="spellEnd"/>
      <w:r w:rsidR="00F40383" w:rsidRPr="00F40383">
        <w:rPr>
          <w:sz w:val="28"/>
          <w:szCs w:val="28"/>
        </w:rPr>
        <w:t>».</w:t>
      </w:r>
      <w:r w:rsidR="00F40383">
        <w:rPr>
          <w:sz w:val="28"/>
          <w:szCs w:val="28"/>
        </w:rPr>
        <w:t xml:space="preserve"> Нарушений не выявлено. </w:t>
      </w:r>
    </w:p>
    <w:p w:rsidR="006750FF" w:rsidRPr="006750FF" w:rsidRDefault="005840C0" w:rsidP="00A225A3">
      <w:pPr>
        <w:spacing w:line="264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750FF" w:rsidRPr="006750FF">
        <w:rPr>
          <w:b/>
          <w:sz w:val="28"/>
          <w:szCs w:val="28"/>
        </w:rPr>
        <w:t>. Обеспечение деятельности Контрольно-счетной палаты</w:t>
      </w:r>
    </w:p>
    <w:p w:rsidR="00163BCE" w:rsidRDefault="006750FF" w:rsidP="00A225A3">
      <w:pPr>
        <w:spacing w:line="264" w:lineRule="auto"/>
        <w:ind w:firstLine="567"/>
        <w:jc w:val="both"/>
        <w:rPr>
          <w:sz w:val="28"/>
          <w:szCs w:val="28"/>
        </w:rPr>
      </w:pPr>
      <w:r w:rsidRPr="006750FF">
        <w:rPr>
          <w:sz w:val="28"/>
          <w:szCs w:val="28"/>
        </w:rPr>
        <w:t xml:space="preserve">Кадровая работа в Контрольно-счетной палате проводилась в соответствии с федеральным и областным законодательством о </w:t>
      </w:r>
      <w:r w:rsidR="00465F62">
        <w:rPr>
          <w:sz w:val="28"/>
          <w:szCs w:val="28"/>
        </w:rPr>
        <w:t xml:space="preserve">муниципальной </w:t>
      </w:r>
      <w:r w:rsidRPr="006750FF">
        <w:rPr>
          <w:sz w:val="28"/>
          <w:szCs w:val="28"/>
        </w:rPr>
        <w:t xml:space="preserve"> службе. </w:t>
      </w:r>
    </w:p>
    <w:p w:rsidR="0005300A" w:rsidRPr="0005300A" w:rsidRDefault="00706699" w:rsidP="00A225A3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300A" w:rsidRPr="0005300A">
        <w:rPr>
          <w:b/>
          <w:sz w:val="28"/>
          <w:szCs w:val="28"/>
        </w:rPr>
        <w:t>. Заключительные положения</w:t>
      </w:r>
    </w:p>
    <w:p w:rsidR="00F46507" w:rsidRPr="0005300A" w:rsidRDefault="00F46507" w:rsidP="00A225A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2D70">
        <w:rPr>
          <w:sz w:val="28"/>
          <w:szCs w:val="28"/>
        </w:rPr>
        <w:t xml:space="preserve"> текущем году в</w:t>
      </w:r>
      <w:r>
        <w:rPr>
          <w:sz w:val="28"/>
          <w:szCs w:val="28"/>
        </w:rPr>
        <w:t xml:space="preserve"> соответствии с </w:t>
      </w:r>
      <w:r w:rsidR="00163BCE">
        <w:rPr>
          <w:sz w:val="28"/>
          <w:szCs w:val="28"/>
        </w:rPr>
        <w:t xml:space="preserve"> </w:t>
      </w:r>
      <w:r w:rsidR="000D6048">
        <w:rPr>
          <w:sz w:val="28"/>
          <w:szCs w:val="28"/>
        </w:rPr>
        <w:t xml:space="preserve">протокольными </w:t>
      </w:r>
      <w:r w:rsidR="00163BCE">
        <w:rPr>
          <w:sz w:val="28"/>
          <w:szCs w:val="28"/>
        </w:rPr>
        <w:t xml:space="preserve">поручениями </w:t>
      </w:r>
      <w:r>
        <w:rPr>
          <w:sz w:val="28"/>
          <w:szCs w:val="28"/>
        </w:rPr>
        <w:t xml:space="preserve"> </w:t>
      </w:r>
      <w:r w:rsidR="00163BCE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Брянской области </w:t>
      </w:r>
      <w:r w:rsidR="00163BCE">
        <w:rPr>
          <w:sz w:val="28"/>
          <w:szCs w:val="28"/>
        </w:rPr>
        <w:t xml:space="preserve">Контрольно-счетная палата Дятьковского района </w:t>
      </w:r>
      <w:r w:rsidR="000D6048">
        <w:rPr>
          <w:sz w:val="28"/>
          <w:szCs w:val="28"/>
        </w:rPr>
        <w:t xml:space="preserve"> </w:t>
      </w:r>
      <w:r w:rsidR="00163BCE">
        <w:rPr>
          <w:sz w:val="28"/>
          <w:szCs w:val="28"/>
        </w:rPr>
        <w:t>будет осуществлять практическую деятельность с учетом приоритетных задач, определенных в Послании Президента Российской Федерации Федеральному Собранию Российской Федерации 2016 года; удел</w:t>
      </w:r>
      <w:r w:rsidR="000D6048">
        <w:rPr>
          <w:sz w:val="28"/>
          <w:szCs w:val="28"/>
        </w:rPr>
        <w:t>я</w:t>
      </w:r>
      <w:r w:rsidR="00163BCE">
        <w:rPr>
          <w:sz w:val="28"/>
          <w:szCs w:val="28"/>
        </w:rPr>
        <w:t xml:space="preserve">ть особое внимание вопросам мониторинга и контроля формирования и реализации  приоритетных проектов; </w:t>
      </w:r>
      <w:r w:rsidR="000D6048">
        <w:rPr>
          <w:sz w:val="28"/>
          <w:szCs w:val="28"/>
        </w:rPr>
        <w:t>проводить анализ исполнения соглашений о предоставлении дотаций на выравнивание бюджетной обеспеченности района</w:t>
      </w:r>
      <w:r>
        <w:rPr>
          <w:sz w:val="28"/>
          <w:szCs w:val="28"/>
        </w:rPr>
        <w:t xml:space="preserve">. </w:t>
      </w:r>
    </w:p>
    <w:p w:rsidR="00A03534" w:rsidRDefault="00A03534" w:rsidP="00A225A3">
      <w:pPr>
        <w:spacing w:line="264" w:lineRule="auto"/>
        <w:ind w:firstLine="709"/>
        <w:jc w:val="both"/>
        <w:rPr>
          <w:sz w:val="28"/>
          <w:szCs w:val="28"/>
        </w:rPr>
      </w:pPr>
    </w:p>
    <w:p w:rsidR="00A03534" w:rsidRDefault="00A03534" w:rsidP="00C47AFE">
      <w:pPr>
        <w:ind w:firstLine="709"/>
        <w:jc w:val="both"/>
        <w:rPr>
          <w:sz w:val="28"/>
          <w:szCs w:val="28"/>
        </w:rPr>
      </w:pPr>
    </w:p>
    <w:p w:rsidR="000D6048" w:rsidRDefault="000D6048" w:rsidP="00A0353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03534" w:rsidRDefault="007E5CA0" w:rsidP="00A0353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E5CA0">
        <w:rPr>
          <w:b/>
          <w:sz w:val="28"/>
          <w:szCs w:val="28"/>
        </w:rPr>
        <w:t>Председатель КСП Дятьковского района                  Н.Б.Булаева</w:t>
      </w:r>
    </w:p>
    <w:sectPr w:rsidR="00A03534" w:rsidSect="00A225A3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4D" w:rsidRDefault="0058454D" w:rsidP="005F2A9B">
      <w:r>
        <w:separator/>
      </w:r>
    </w:p>
  </w:endnote>
  <w:endnote w:type="continuationSeparator" w:id="0">
    <w:p w:rsidR="0058454D" w:rsidRDefault="0058454D" w:rsidP="005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0047"/>
      <w:docPartObj>
        <w:docPartGallery w:val="Page Numbers (Bottom of Page)"/>
        <w:docPartUnique/>
      </w:docPartObj>
    </w:sdtPr>
    <w:sdtEndPr/>
    <w:sdtContent>
      <w:p w:rsidR="005F2A9B" w:rsidRDefault="005F2A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6B">
          <w:rPr>
            <w:noProof/>
          </w:rPr>
          <w:t>1</w:t>
        </w:r>
        <w:r>
          <w:fldChar w:fldCharType="end"/>
        </w:r>
      </w:p>
    </w:sdtContent>
  </w:sdt>
  <w:p w:rsidR="005F2A9B" w:rsidRDefault="005F2A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4D" w:rsidRDefault="0058454D" w:rsidP="005F2A9B">
      <w:r>
        <w:separator/>
      </w:r>
    </w:p>
  </w:footnote>
  <w:footnote w:type="continuationSeparator" w:id="0">
    <w:p w:rsidR="0058454D" w:rsidRDefault="0058454D" w:rsidP="005F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AE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622E"/>
    <w:rsid w:val="00047C72"/>
    <w:rsid w:val="0005300A"/>
    <w:rsid w:val="0005791A"/>
    <w:rsid w:val="00060D22"/>
    <w:rsid w:val="000639CE"/>
    <w:rsid w:val="000710AF"/>
    <w:rsid w:val="00073692"/>
    <w:rsid w:val="00073DFD"/>
    <w:rsid w:val="00076C52"/>
    <w:rsid w:val="00086461"/>
    <w:rsid w:val="00087394"/>
    <w:rsid w:val="00090C70"/>
    <w:rsid w:val="00090F8D"/>
    <w:rsid w:val="00095B6F"/>
    <w:rsid w:val="00095BAA"/>
    <w:rsid w:val="000A19E0"/>
    <w:rsid w:val="000A3541"/>
    <w:rsid w:val="000A5F7E"/>
    <w:rsid w:val="000B22D7"/>
    <w:rsid w:val="000B39AE"/>
    <w:rsid w:val="000B471E"/>
    <w:rsid w:val="000B7E59"/>
    <w:rsid w:val="000C21F5"/>
    <w:rsid w:val="000C3694"/>
    <w:rsid w:val="000C5931"/>
    <w:rsid w:val="000C5CD3"/>
    <w:rsid w:val="000C6C6A"/>
    <w:rsid w:val="000D0355"/>
    <w:rsid w:val="000D0A77"/>
    <w:rsid w:val="000D1B4A"/>
    <w:rsid w:val="000D6048"/>
    <w:rsid w:val="000D775D"/>
    <w:rsid w:val="000E66CA"/>
    <w:rsid w:val="000F6263"/>
    <w:rsid w:val="000F6A7F"/>
    <w:rsid w:val="000F7A2D"/>
    <w:rsid w:val="000F7D7C"/>
    <w:rsid w:val="001000A5"/>
    <w:rsid w:val="001035D6"/>
    <w:rsid w:val="001079BF"/>
    <w:rsid w:val="001111CA"/>
    <w:rsid w:val="001165CA"/>
    <w:rsid w:val="00120174"/>
    <w:rsid w:val="0012292C"/>
    <w:rsid w:val="00124FA1"/>
    <w:rsid w:val="001313CF"/>
    <w:rsid w:val="0013167F"/>
    <w:rsid w:val="00140976"/>
    <w:rsid w:val="00141C40"/>
    <w:rsid w:val="00144371"/>
    <w:rsid w:val="00146CCF"/>
    <w:rsid w:val="00147CE2"/>
    <w:rsid w:val="001507A1"/>
    <w:rsid w:val="00154F72"/>
    <w:rsid w:val="0015563C"/>
    <w:rsid w:val="00156C86"/>
    <w:rsid w:val="00157B7F"/>
    <w:rsid w:val="00160782"/>
    <w:rsid w:val="00160987"/>
    <w:rsid w:val="00161C7E"/>
    <w:rsid w:val="00161D37"/>
    <w:rsid w:val="00163BCE"/>
    <w:rsid w:val="00166278"/>
    <w:rsid w:val="00172C0B"/>
    <w:rsid w:val="00173663"/>
    <w:rsid w:val="00173846"/>
    <w:rsid w:val="00173BA3"/>
    <w:rsid w:val="001744DB"/>
    <w:rsid w:val="0017553C"/>
    <w:rsid w:val="00175D58"/>
    <w:rsid w:val="00181F0A"/>
    <w:rsid w:val="00183CB5"/>
    <w:rsid w:val="00183EE0"/>
    <w:rsid w:val="00184B15"/>
    <w:rsid w:val="00191D0F"/>
    <w:rsid w:val="0019216D"/>
    <w:rsid w:val="001A0B6D"/>
    <w:rsid w:val="001B1FC0"/>
    <w:rsid w:val="001B3ADE"/>
    <w:rsid w:val="001C1B08"/>
    <w:rsid w:val="001C374E"/>
    <w:rsid w:val="001D1DCF"/>
    <w:rsid w:val="001E0E6C"/>
    <w:rsid w:val="001E310B"/>
    <w:rsid w:val="001E35F1"/>
    <w:rsid w:val="001E469B"/>
    <w:rsid w:val="001E4949"/>
    <w:rsid w:val="001F0656"/>
    <w:rsid w:val="001F5433"/>
    <w:rsid w:val="001F6D0C"/>
    <w:rsid w:val="001F6D75"/>
    <w:rsid w:val="001F70F1"/>
    <w:rsid w:val="002004B3"/>
    <w:rsid w:val="00201C35"/>
    <w:rsid w:val="00202C5A"/>
    <w:rsid w:val="00204C06"/>
    <w:rsid w:val="0020651A"/>
    <w:rsid w:val="00211D54"/>
    <w:rsid w:val="00216AAF"/>
    <w:rsid w:val="002201F5"/>
    <w:rsid w:val="00231AB5"/>
    <w:rsid w:val="00233CEB"/>
    <w:rsid w:val="002350CC"/>
    <w:rsid w:val="0023783F"/>
    <w:rsid w:val="00243316"/>
    <w:rsid w:val="002433AB"/>
    <w:rsid w:val="00253C54"/>
    <w:rsid w:val="00256337"/>
    <w:rsid w:val="00260167"/>
    <w:rsid w:val="00262C72"/>
    <w:rsid w:val="00266B31"/>
    <w:rsid w:val="00275C31"/>
    <w:rsid w:val="002826C7"/>
    <w:rsid w:val="00290880"/>
    <w:rsid w:val="00291BA8"/>
    <w:rsid w:val="002924EE"/>
    <w:rsid w:val="00293595"/>
    <w:rsid w:val="0029402B"/>
    <w:rsid w:val="002A0D47"/>
    <w:rsid w:val="002A5563"/>
    <w:rsid w:val="002A596A"/>
    <w:rsid w:val="002B61B1"/>
    <w:rsid w:val="002B7733"/>
    <w:rsid w:val="002C1E15"/>
    <w:rsid w:val="002C2629"/>
    <w:rsid w:val="002C39AF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2F6C03"/>
    <w:rsid w:val="00301E93"/>
    <w:rsid w:val="00303C1D"/>
    <w:rsid w:val="00304657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26DFC"/>
    <w:rsid w:val="0033100A"/>
    <w:rsid w:val="00333524"/>
    <w:rsid w:val="00334035"/>
    <w:rsid w:val="003379F4"/>
    <w:rsid w:val="00341CC4"/>
    <w:rsid w:val="00342102"/>
    <w:rsid w:val="003425EB"/>
    <w:rsid w:val="00351FDB"/>
    <w:rsid w:val="003522BA"/>
    <w:rsid w:val="00354465"/>
    <w:rsid w:val="00354DE3"/>
    <w:rsid w:val="00356029"/>
    <w:rsid w:val="00357CBC"/>
    <w:rsid w:val="00363FC9"/>
    <w:rsid w:val="00364A9C"/>
    <w:rsid w:val="003655B2"/>
    <w:rsid w:val="00366945"/>
    <w:rsid w:val="0037280C"/>
    <w:rsid w:val="00374BD9"/>
    <w:rsid w:val="00377FA8"/>
    <w:rsid w:val="00383BF3"/>
    <w:rsid w:val="00386E44"/>
    <w:rsid w:val="003919BD"/>
    <w:rsid w:val="00392AEB"/>
    <w:rsid w:val="00392BE7"/>
    <w:rsid w:val="00392D70"/>
    <w:rsid w:val="00395726"/>
    <w:rsid w:val="00396932"/>
    <w:rsid w:val="003A414F"/>
    <w:rsid w:val="003A4306"/>
    <w:rsid w:val="003A434E"/>
    <w:rsid w:val="003A62D3"/>
    <w:rsid w:val="003A718C"/>
    <w:rsid w:val="003C6F6D"/>
    <w:rsid w:val="003D29EB"/>
    <w:rsid w:val="003D38D9"/>
    <w:rsid w:val="003D4CE1"/>
    <w:rsid w:val="003D54FA"/>
    <w:rsid w:val="003D61EE"/>
    <w:rsid w:val="003D6842"/>
    <w:rsid w:val="003E18E3"/>
    <w:rsid w:val="003E2810"/>
    <w:rsid w:val="003E3244"/>
    <w:rsid w:val="003E42F7"/>
    <w:rsid w:val="003E5889"/>
    <w:rsid w:val="003E655C"/>
    <w:rsid w:val="003E6EB3"/>
    <w:rsid w:val="003E70B8"/>
    <w:rsid w:val="003F67E4"/>
    <w:rsid w:val="003F6DC8"/>
    <w:rsid w:val="00400367"/>
    <w:rsid w:val="00400DA3"/>
    <w:rsid w:val="00401D08"/>
    <w:rsid w:val="00405F23"/>
    <w:rsid w:val="00414490"/>
    <w:rsid w:val="0041644F"/>
    <w:rsid w:val="00416486"/>
    <w:rsid w:val="00417CC8"/>
    <w:rsid w:val="00420C27"/>
    <w:rsid w:val="00426A9F"/>
    <w:rsid w:val="004342C7"/>
    <w:rsid w:val="00435E72"/>
    <w:rsid w:val="004372C2"/>
    <w:rsid w:val="004418D8"/>
    <w:rsid w:val="004431DB"/>
    <w:rsid w:val="00447ADD"/>
    <w:rsid w:val="00447E44"/>
    <w:rsid w:val="0045109B"/>
    <w:rsid w:val="00451853"/>
    <w:rsid w:val="00455622"/>
    <w:rsid w:val="00460CED"/>
    <w:rsid w:val="004617E4"/>
    <w:rsid w:val="00463A1B"/>
    <w:rsid w:val="00464C8B"/>
    <w:rsid w:val="00465F62"/>
    <w:rsid w:val="00471CE2"/>
    <w:rsid w:val="0047307F"/>
    <w:rsid w:val="0048241E"/>
    <w:rsid w:val="00494B52"/>
    <w:rsid w:val="004955A6"/>
    <w:rsid w:val="004A0B36"/>
    <w:rsid w:val="004A2F98"/>
    <w:rsid w:val="004A48AF"/>
    <w:rsid w:val="004A4E5A"/>
    <w:rsid w:val="004B6E0C"/>
    <w:rsid w:val="004B733B"/>
    <w:rsid w:val="004C0903"/>
    <w:rsid w:val="004C1821"/>
    <w:rsid w:val="004C4786"/>
    <w:rsid w:val="004D04DC"/>
    <w:rsid w:val="004D1305"/>
    <w:rsid w:val="004D307C"/>
    <w:rsid w:val="004E2A58"/>
    <w:rsid w:val="004F3736"/>
    <w:rsid w:val="00500E56"/>
    <w:rsid w:val="005024D3"/>
    <w:rsid w:val="00502511"/>
    <w:rsid w:val="005071C1"/>
    <w:rsid w:val="00510488"/>
    <w:rsid w:val="0051093C"/>
    <w:rsid w:val="0051184B"/>
    <w:rsid w:val="005149B5"/>
    <w:rsid w:val="00516330"/>
    <w:rsid w:val="00523C51"/>
    <w:rsid w:val="0052496C"/>
    <w:rsid w:val="00525E65"/>
    <w:rsid w:val="00533A7A"/>
    <w:rsid w:val="0054050B"/>
    <w:rsid w:val="0055035A"/>
    <w:rsid w:val="00553C33"/>
    <w:rsid w:val="005548B6"/>
    <w:rsid w:val="00555A4F"/>
    <w:rsid w:val="0055665E"/>
    <w:rsid w:val="00564A9B"/>
    <w:rsid w:val="00567A82"/>
    <w:rsid w:val="00570818"/>
    <w:rsid w:val="005715C8"/>
    <w:rsid w:val="00573F46"/>
    <w:rsid w:val="00575BED"/>
    <w:rsid w:val="00577A33"/>
    <w:rsid w:val="005802CB"/>
    <w:rsid w:val="005837C3"/>
    <w:rsid w:val="00583F37"/>
    <w:rsid w:val="005840C0"/>
    <w:rsid w:val="0058454D"/>
    <w:rsid w:val="00586A65"/>
    <w:rsid w:val="00586F1C"/>
    <w:rsid w:val="005875AD"/>
    <w:rsid w:val="005941E3"/>
    <w:rsid w:val="00595DA4"/>
    <w:rsid w:val="005978FB"/>
    <w:rsid w:val="005A14B4"/>
    <w:rsid w:val="005A39AB"/>
    <w:rsid w:val="005A3FE7"/>
    <w:rsid w:val="005A5F12"/>
    <w:rsid w:val="005B2BA5"/>
    <w:rsid w:val="005B2BB3"/>
    <w:rsid w:val="005B7E75"/>
    <w:rsid w:val="005C7513"/>
    <w:rsid w:val="005D24B0"/>
    <w:rsid w:val="005D386B"/>
    <w:rsid w:val="005D5DD9"/>
    <w:rsid w:val="005E53C9"/>
    <w:rsid w:val="005E68ED"/>
    <w:rsid w:val="005E741B"/>
    <w:rsid w:val="005F2A9B"/>
    <w:rsid w:val="005F5097"/>
    <w:rsid w:val="005F6697"/>
    <w:rsid w:val="005F78A1"/>
    <w:rsid w:val="00602B3F"/>
    <w:rsid w:val="006038F0"/>
    <w:rsid w:val="006047A1"/>
    <w:rsid w:val="00606E57"/>
    <w:rsid w:val="0061494B"/>
    <w:rsid w:val="0061628D"/>
    <w:rsid w:val="00622585"/>
    <w:rsid w:val="006237DF"/>
    <w:rsid w:val="00631246"/>
    <w:rsid w:val="006313E3"/>
    <w:rsid w:val="00633A1D"/>
    <w:rsid w:val="00634374"/>
    <w:rsid w:val="00636689"/>
    <w:rsid w:val="006409E1"/>
    <w:rsid w:val="00642137"/>
    <w:rsid w:val="00643770"/>
    <w:rsid w:val="0064656C"/>
    <w:rsid w:val="00650B04"/>
    <w:rsid w:val="00660722"/>
    <w:rsid w:val="0066423E"/>
    <w:rsid w:val="00664AFA"/>
    <w:rsid w:val="006653DA"/>
    <w:rsid w:val="006678E0"/>
    <w:rsid w:val="00671978"/>
    <w:rsid w:val="0067298D"/>
    <w:rsid w:val="006750FF"/>
    <w:rsid w:val="0067653D"/>
    <w:rsid w:val="00676BAD"/>
    <w:rsid w:val="0068172A"/>
    <w:rsid w:val="00682A57"/>
    <w:rsid w:val="00682AD6"/>
    <w:rsid w:val="006868CD"/>
    <w:rsid w:val="00686D00"/>
    <w:rsid w:val="00691B6B"/>
    <w:rsid w:val="0069399D"/>
    <w:rsid w:val="00693E3B"/>
    <w:rsid w:val="006942C6"/>
    <w:rsid w:val="00694880"/>
    <w:rsid w:val="006A05AD"/>
    <w:rsid w:val="006A28DB"/>
    <w:rsid w:val="006A5B57"/>
    <w:rsid w:val="006B0755"/>
    <w:rsid w:val="006B0E9A"/>
    <w:rsid w:val="006B6276"/>
    <w:rsid w:val="006C27B1"/>
    <w:rsid w:val="006C5AA1"/>
    <w:rsid w:val="006C6CAD"/>
    <w:rsid w:val="006D03F3"/>
    <w:rsid w:val="006D0B27"/>
    <w:rsid w:val="006D2B95"/>
    <w:rsid w:val="006E7570"/>
    <w:rsid w:val="006F3975"/>
    <w:rsid w:val="00706699"/>
    <w:rsid w:val="0071219A"/>
    <w:rsid w:val="00717FC1"/>
    <w:rsid w:val="007210B9"/>
    <w:rsid w:val="00734C1F"/>
    <w:rsid w:val="00735CC2"/>
    <w:rsid w:val="00736263"/>
    <w:rsid w:val="00737746"/>
    <w:rsid w:val="0074536F"/>
    <w:rsid w:val="00745C44"/>
    <w:rsid w:val="00747516"/>
    <w:rsid w:val="00751ABD"/>
    <w:rsid w:val="007556A5"/>
    <w:rsid w:val="007704B3"/>
    <w:rsid w:val="007718CD"/>
    <w:rsid w:val="00771BFE"/>
    <w:rsid w:val="0077258E"/>
    <w:rsid w:val="007729BB"/>
    <w:rsid w:val="00773A1C"/>
    <w:rsid w:val="00777089"/>
    <w:rsid w:val="0078208C"/>
    <w:rsid w:val="0078479D"/>
    <w:rsid w:val="0079090F"/>
    <w:rsid w:val="007916FE"/>
    <w:rsid w:val="00791E7E"/>
    <w:rsid w:val="00792257"/>
    <w:rsid w:val="007938A6"/>
    <w:rsid w:val="00797572"/>
    <w:rsid w:val="007A29B8"/>
    <w:rsid w:val="007A3B23"/>
    <w:rsid w:val="007A578C"/>
    <w:rsid w:val="007B2BFA"/>
    <w:rsid w:val="007C4BFB"/>
    <w:rsid w:val="007D16B5"/>
    <w:rsid w:val="007D512D"/>
    <w:rsid w:val="007D7CF9"/>
    <w:rsid w:val="007E5CA0"/>
    <w:rsid w:val="007E64C0"/>
    <w:rsid w:val="007E6B4B"/>
    <w:rsid w:val="007F50D8"/>
    <w:rsid w:val="007F55D3"/>
    <w:rsid w:val="007F71ED"/>
    <w:rsid w:val="007F72BA"/>
    <w:rsid w:val="008001FB"/>
    <w:rsid w:val="00800F58"/>
    <w:rsid w:val="008010E6"/>
    <w:rsid w:val="0080196B"/>
    <w:rsid w:val="008029C3"/>
    <w:rsid w:val="00812E43"/>
    <w:rsid w:val="008151A3"/>
    <w:rsid w:val="00815311"/>
    <w:rsid w:val="00815D95"/>
    <w:rsid w:val="00817869"/>
    <w:rsid w:val="00824673"/>
    <w:rsid w:val="00824C95"/>
    <w:rsid w:val="00825ED8"/>
    <w:rsid w:val="0083264E"/>
    <w:rsid w:val="0083387A"/>
    <w:rsid w:val="00844FB5"/>
    <w:rsid w:val="00845088"/>
    <w:rsid w:val="008467A2"/>
    <w:rsid w:val="00846DA9"/>
    <w:rsid w:val="00857242"/>
    <w:rsid w:val="008576B6"/>
    <w:rsid w:val="0086757A"/>
    <w:rsid w:val="00867DCF"/>
    <w:rsid w:val="00871CF8"/>
    <w:rsid w:val="00872E54"/>
    <w:rsid w:val="00873119"/>
    <w:rsid w:val="00873E39"/>
    <w:rsid w:val="00874021"/>
    <w:rsid w:val="0087634D"/>
    <w:rsid w:val="008769C1"/>
    <w:rsid w:val="0087738C"/>
    <w:rsid w:val="00884F5D"/>
    <w:rsid w:val="0088717D"/>
    <w:rsid w:val="00890702"/>
    <w:rsid w:val="008919B1"/>
    <w:rsid w:val="008A14E0"/>
    <w:rsid w:val="008A19FF"/>
    <w:rsid w:val="008A24DC"/>
    <w:rsid w:val="008A3E06"/>
    <w:rsid w:val="008A7F86"/>
    <w:rsid w:val="008B31E3"/>
    <w:rsid w:val="008B50F6"/>
    <w:rsid w:val="008B7B4E"/>
    <w:rsid w:val="008C0C9F"/>
    <w:rsid w:val="008C52DD"/>
    <w:rsid w:val="008C6787"/>
    <w:rsid w:val="008C7660"/>
    <w:rsid w:val="008E5D29"/>
    <w:rsid w:val="008E7A45"/>
    <w:rsid w:val="008F6372"/>
    <w:rsid w:val="008F6C56"/>
    <w:rsid w:val="00902D0B"/>
    <w:rsid w:val="0090552D"/>
    <w:rsid w:val="00907F48"/>
    <w:rsid w:val="009116C1"/>
    <w:rsid w:val="0091246D"/>
    <w:rsid w:val="0092093F"/>
    <w:rsid w:val="00920EED"/>
    <w:rsid w:val="00927FCC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72C37"/>
    <w:rsid w:val="0098091A"/>
    <w:rsid w:val="0098226D"/>
    <w:rsid w:val="009863FB"/>
    <w:rsid w:val="00987EFE"/>
    <w:rsid w:val="00990984"/>
    <w:rsid w:val="00990DEC"/>
    <w:rsid w:val="00994EBE"/>
    <w:rsid w:val="009951FE"/>
    <w:rsid w:val="0099726D"/>
    <w:rsid w:val="009A7C3C"/>
    <w:rsid w:val="009B2CCB"/>
    <w:rsid w:val="009B3DE8"/>
    <w:rsid w:val="009B3DED"/>
    <w:rsid w:val="009B45B4"/>
    <w:rsid w:val="009C3BCD"/>
    <w:rsid w:val="009D014E"/>
    <w:rsid w:val="009F0D3A"/>
    <w:rsid w:val="009F4A3F"/>
    <w:rsid w:val="009F7CFD"/>
    <w:rsid w:val="00A03534"/>
    <w:rsid w:val="00A1035A"/>
    <w:rsid w:val="00A16EFD"/>
    <w:rsid w:val="00A225A3"/>
    <w:rsid w:val="00A24848"/>
    <w:rsid w:val="00A30651"/>
    <w:rsid w:val="00A31182"/>
    <w:rsid w:val="00A33B40"/>
    <w:rsid w:val="00A366D5"/>
    <w:rsid w:val="00A36DD0"/>
    <w:rsid w:val="00A37B2D"/>
    <w:rsid w:val="00A40D7F"/>
    <w:rsid w:val="00A419C7"/>
    <w:rsid w:val="00A4639F"/>
    <w:rsid w:val="00A474CA"/>
    <w:rsid w:val="00A50322"/>
    <w:rsid w:val="00A51EE4"/>
    <w:rsid w:val="00A52B38"/>
    <w:rsid w:val="00A57513"/>
    <w:rsid w:val="00A60653"/>
    <w:rsid w:val="00A6207C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687C"/>
    <w:rsid w:val="00A87833"/>
    <w:rsid w:val="00A92B39"/>
    <w:rsid w:val="00A93BCA"/>
    <w:rsid w:val="00A96E6C"/>
    <w:rsid w:val="00AA21F1"/>
    <w:rsid w:val="00AA3FBD"/>
    <w:rsid w:val="00AA4B1A"/>
    <w:rsid w:val="00AA768B"/>
    <w:rsid w:val="00AB1F2A"/>
    <w:rsid w:val="00AB3BEA"/>
    <w:rsid w:val="00AB5DFC"/>
    <w:rsid w:val="00AC37A2"/>
    <w:rsid w:val="00AC6764"/>
    <w:rsid w:val="00AC6D4D"/>
    <w:rsid w:val="00AD030F"/>
    <w:rsid w:val="00AD04D8"/>
    <w:rsid w:val="00AD1235"/>
    <w:rsid w:val="00AE4F91"/>
    <w:rsid w:val="00AF0435"/>
    <w:rsid w:val="00AF106E"/>
    <w:rsid w:val="00AF4AA6"/>
    <w:rsid w:val="00AF4DF8"/>
    <w:rsid w:val="00B02BCB"/>
    <w:rsid w:val="00B052E3"/>
    <w:rsid w:val="00B103AC"/>
    <w:rsid w:val="00B1396D"/>
    <w:rsid w:val="00B17A2B"/>
    <w:rsid w:val="00B21523"/>
    <w:rsid w:val="00B23D0E"/>
    <w:rsid w:val="00B24135"/>
    <w:rsid w:val="00B265BC"/>
    <w:rsid w:val="00B3179D"/>
    <w:rsid w:val="00B32003"/>
    <w:rsid w:val="00B357BA"/>
    <w:rsid w:val="00B36131"/>
    <w:rsid w:val="00B37560"/>
    <w:rsid w:val="00B40D4A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6393"/>
    <w:rsid w:val="00B738EA"/>
    <w:rsid w:val="00B743C2"/>
    <w:rsid w:val="00B777C2"/>
    <w:rsid w:val="00B8172B"/>
    <w:rsid w:val="00B860C2"/>
    <w:rsid w:val="00B86E91"/>
    <w:rsid w:val="00B8713D"/>
    <w:rsid w:val="00B876A4"/>
    <w:rsid w:val="00B902B9"/>
    <w:rsid w:val="00B92846"/>
    <w:rsid w:val="00BA1CB5"/>
    <w:rsid w:val="00BA620A"/>
    <w:rsid w:val="00BB1807"/>
    <w:rsid w:val="00BB357E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E402A"/>
    <w:rsid w:val="00BE58BB"/>
    <w:rsid w:val="00BF6B27"/>
    <w:rsid w:val="00C12547"/>
    <w:rsid w:val="00C176C0"/>
    <w:rsid w:val="00C266F6"/>
    <w:rsid w:val="00C31217"/>
    <w:rsid w:val="00C4070A"/>
    <w:rsid w:val="00C4372B"/>
    <w:rsid w:val="00C44333"/>
    <w:rsid w:val="00C44638"/>
    <w:rsid w:val="00C47649"/>
    <w:rsid w:val="00C47AFE"/>
    <w:rsid w:val="00C55B46"/>
    <w:rsid w:val="00C5769B"/>
    <w:rsid w:val="00C61AB2"/>
    <w:rsid w:val="00C61B27"/>
    <w:rsid w:val="00C63FD4"/>
    <w:rsid w:val="00C73903"/>
    <w:rsid w:val="00C80DE3"/>
    <w:rsid w:val="00C81FCD"/>
    <w:rsid w:val="00C871D1"/>
    <w:rsid w:val="00C87D23"/>
    <w:rsid w:val="00C928FE"/>
    <w:rsid w:val="00C9454A"/>
    <w:rsid w:val="00C957CB"/>
    <w:rsid w:val="00C965C9"/>
    <w:rsid w:val="00CB04E1"/>
    <w:rsid w:val="00CB2027"/>
    <w:rsid w:val="00CB371C"/>
    <w:rsid w:val="00CB7D72"/>
    <w:rsid w:val="00CC11A8"/>
    <w:rsid w:val="00CC28A0"/>
    <w:rsid w:val="00CC38E4"/>
    <w:rsid w:val="00CC47D4"/>
    <w:rsid w:val="00CC47FD"/>
    <w:rsid w:val="00CC5249"/>
    <w:rsid w:val="00CC606A"/>
    <w:rsid w:val="00CC6373"/>
    <w:rsid w:val="00CD12E7"/>
    <w:rsid w:val="00CD273A"/>
    <w:rsid w:val="00CD4357"/>
    <w:rsid w:val="00CD60AE"/>
    <w:rsid w:val="00CD7515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1FE4"/>
    <w:rsid w:val="00D12099"/>
    <w:rsid w:val="00D21016"/>
    <w:rsid w:val="00D21375"/>
    <w:rsid w:val="00D2737D"/>
    <w:rsid w:val="00D30260"/>
    <w:rsid w:val="00D30A8B"/>
    <w:rsid w:val="00D3284A"/>
    <w:rsid w:val="00D366AA"/>
    <w:rsid w:val="00D44B20"/>
    <w:rsid w:val="00D51414"/>
    <w:rsid w:val="00D60BE2"/>
    <w:rsid w:val="00D62D3D"/>
    <w:rsid w:val="00D656FA"/>
    <w:rsid w:val="00D72C54"/>
    <w:rsid w:val="00D76C11"/>
    <w:rsid w:val="00D81B9E"/>
    <w:rsid w:val="00D82A8B"/>
    <w:rsid w:val="00D84BC7"/>
    <w:rsid w:val="00D84F27"/>
    <w:rsid w:val="00D854DC"/>
    <w:rsid w:val="00D86136"/>
    <w:rsid w:val="00D86E67"/>
    <w:rsid w:val="00D878D1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C0F5E"/>
    <w:rsid w:val="00DC41CB"/>
    <w:rsid w:val="00DD024A"/>
    <w:rsid w:val="00DD06D8"/>
    <w:rsid w:val="00DD6BDC"/>
    <w:rsid w:val="00DE08A9"/>
    <w:rsid w:val="00DF2B3B"/>
    <w:rsid w:val="00DF4912"/>
    <w:rsid w:val="00E11451"/>
    <w:rsid w:val="00E137D7"/>
    <w:rsid w:val="00E209BA"/>
    <w:rsid w:val="00E24FCB"/>
    <w:rsid w:val="00E25ABF"/>
    <w:rsid w:val="00E2742E"/>
    <w:rsid w:val="00E30B15"/>
    <w:rsid w:val="00E317BE"/>
    <w:rsid w:val="00E33762"/>
    <w:rsid w:val="00E405C5"/>
    <w:rsid w:val="00E412BC"/>
    <w:rsid w:val="00E41749"/>
    <w:rsid w:val="00E43B7C"/>
    <w:rsid w:val="00E43D64"/>
    <w:rsid w:val="00E467AE"/>
    <w:rsid w:val="00E478C9"/>
    <w:rsid w:val="00E533D1"/>
    <w:rsid w:val="00E562E6"/>
    <w:rsid w:val="00E6055B"/>
    <w:rsid w:val="00E607B3"/>
    <w:rsid w:val="00E6625D"/>
    <w:rsid w:val="00E674E1"/>
    <w:rsid w:val="00E7214C"/>
    <w:rsid w:val="00E743B0"/>
    <w:rsid w:val="00E7571D"/>
    <w:rsid w:val="00E77768"/>
    <w:rsid w:val="00E81B10"/>
    <w:rsid w:val="00E90765"/>
    <w:rsid w:val="00E95C1A"/>
    <w:rsid w:val="00EA01E2"/>
    <w:rsid w:val="00EA2404"/>
    <w:rsid w:val="00EA574A"/>
    <w:rsid w:val="00EB027A"/>
    <w:rsid w:val="00EB3FF9"/>
    <w:rsid w:val="00EC1C06"/>
    <w:rsid w:val="00EC2538"/>
    <w:rsid w:val="00EC6098"/>
    <w:rsid w:val="00EC7DC1"/>
    <w:rsid w:val="00ED11C8"/>
    <w:rsid w:val="00ED1D73"/>
    <w:rsid w:val="00ED2725"/>
    <w:rsid w:val="00ED6248"/>
    <w:rsid w:val="00ED79CB"/>
    <w:rsid w:val="00EE4243"/>
    <w:rsid w:val="00EE55B0"/>
    <w:rsid w:val="00EE6B88"/>
    <w:rsid w:val="00EF14A2"/>
    <w:rsid w:val="00EF4789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24C4"/>
    <w:rsid w:val="00F348C1"/>
    <w:rsid w:val="00F40383"/>
    <w:rsid w:val="00F40D6F"/>
    <w:rsid w:val="00F41854"/>
    <w:rsid w:val="00F45048"/>
    <w:rsid w:val="00F455A6"/>
    <w:rsid w:val="00F46507"/>
    <w:rsid w:val="00F47C43"/>
    <w:rsid w:val="00F50A7B"/>
    <w:rsid w:val="00F5124D"/>
    <w:rsid w:val="00F54987"/>
    <w:rsid w:val="00F55859"/>
    <w:rsid w:val="00F56B8D"/>
    <w:rsid w:val="00F60BB5"/>
    <w:rsid w:val="00F61AFB"/>
    <w:rsid w:val="00F633DD"/>
    <w:rsid w:val="00F70B40"/>
    <w:rsid w:val="00F72387"/>
    <w:rsid w:val="00F753CC"/>
    <w:rsid w:val="00F77013"/>
    <w:rsid w:val="00F813A1"/>
    <w:rsid w:val="00F81DAB"/>
    <w:rsid w:val="00F82D08"/>
    <w:rsid w:val="00F8783C"/>
    <w:rsid w:val="00F9376C"/>
    <w:rsid w:val="00F93D62"/>
    <w:rsid w:val="00F96E3E"/>
    <w:rsid w:val="00FA1537"/>
    <w:rsid w:val="00FA368D"/>
    <w:rsid w:val="00FA5D49"/>
    <w:rsid w:val="00FA6F07"/>
    <w:rsid w:val="00FB3E14"/>
    <w:rsid w:val="00FB4470"/>
    <w:rsid w:val="00FB45B5"/>
    <w:rsid w:val="00FB64D2"/>
    <w:rsid w:val="00FB6B5A"/>
    <w:rsid w:val="00FB7C38"/>
    <w:rsid w:val="00FC7C3C"/>
    <w:rsid w:val="00FD5044"/>
    <w:rsid w:val="00FD7A8C"/>
    <w:rsid w:val="00FE3C33"/>
    <w:rsid w:val="00FE3DD2"/>
    <w:rsid w:val="00FE5293"/>
    <w:rsid w:val="00FE7B73"/>
    <w:rsid w:val="00FF2D2C"/>
    <w:rsid w:val="00FF34EC"/>
    <w:rsid w:val="00FF59BD"/>
    <w:rsid w:val="00FF5DCB"/>
    <w:rsid w:val="00FF644E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44EA-6A47-40BE-90B2-C140597B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User</cp:lastModifiedBy>
  <cp:revision>5</cp:revision>
  <cp:lastPrinted>2017-02-16T06:07:00Z</cp:lastPrinted>
  <dcterms:created xsi:type="dcterms:W3CDTF">2017-02-16T05:57:00Z</dcterms:created>
  <dcterms:modified xsi:type="dcterms:W3CDTF">2020-06-16T10:59:00Z</dcterms:modified>
</cp:coreProperties>
</file>